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714027">
      <w:pPr>
        <w:keepNext/>
        <w:spacing w:before="0"/>
        <w:jc w:val="center"/>
        <w:outlineLvl w:val="7"/>
      </w:pPr>
      <w:r w:rsidRPr="00532AC9">
        <w:rPr>
          <w:b/>
          <w:caps/>
        </w:rPr>
        <w:t>Документация о закупке</w:t>
      </w:r>
      <w:r>
        <w:rPr>
          <w:b/>
        </w:rPr>
        <w:br/>
      </w:r>
      <w:r w:rsidRPr="005F4D3F">
        <w:t>по</w:t>
      </w:r>
      <w:r w:rsidR="0018701F" w:rsidRPr="005F4D3F">
        <w:t xml:space="preserve"> публикуемому</w:t>
      </w:r>
      <w:r w:rsidRPr="005F4D3F">
        <w:t xml:space="preserve"> </w:t>
      </w:r>
      <w:r w:rsidR="001728A4" w:rsidRPr="005F4D3F">
        <w:t>одноэтапному</w:t>
      </w:r>
      <w:r w:rsidR="00BD2E2E" w:rsidRPr="005F4D3F">
        <w:t xml:space="preserve"> запросу предложений</w:t>
      </w:r>
      <w:r w:rsidRPr="005F4D3F">
        <w:br/>
        <w:t xml:space="preserve">на право заключения договора </w:t>
      </w:r>
      <w:r w:rsidR="004A326D" w:rsidRPr="005F4D3F">
        <w:t xml:space="preserve">на оказание услуг по </w:t>
      </w:r>
      <w:r w:rsidR="005F4D3F" w:rsidRPr="005F4D3F">
        <w:t xml:space="preserve">ежемесячному техническому обслуживанию и ремонту холодильного, электротеплового и электромеханического оборудования, установленного и эксплуатируемого в пищеблоках, прачечных и складских помещениях, а так же переносного ручного электроинструмента детских садов АН ДОО «Алмазик», расположенных в </w:t>
      </w:r>
      <w:proofErr w:type="spellStart"/>
      <w:r w:rsidR="005C5879">
        <w:t>г</w:t>
      </w:r>
      <w:proofErr w:type="gramStart"/>
      <w:r w:rsidR="005C5879">
        <w:t>.У</w:t>
      </w:r>
      <w:proofErr w:type="gramEnd"/>
      <w:r w:rsidR="005C5879">
        <w:t>дачный</w:t>
      </w:r>
      <w:proofErr w:type="spellEnd"/>
      <w:r w:rsidR="00224514">
        <w:t xml:space="preserve"> Мирнинского района</w:t>
      </w:r>
      <w:r w:rsidR="005F4D3F" w:rsidRPr="005F4D3F">
        <w:t xml:space="preserve"> Республики Саха(Якутия)</w:t>
      </w:r>
      <w:r w:rsidR="005F4D3F" w:rsidRPr="005F4D3F">
        <w:rPr>
          <w:b/>
        </w:rP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224514" w:rsidRDefault="00224514" w:rsidP="00DC7BBE">
      <w:pPr>
        <w:spacing w:before="0"/>
        <w:jc w:val="center"/>
      </w:pPr>
    </w:p>
    <w:p w:rsidR="00E864FA" w:rsidRDefault="00E864FA"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5F4D3F">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C8256F">
          <w:rPr>
            <w:noProof/>
            <w:webHidden/>
          </w:rPr>
          <w:t>5</w:t>
        </w:r>
        <w:r w:rsidR="007D36F3">
          <w:rPr>
            <w:noProof/>
            <w:webHidden/>
          </w:rPr>
          <w:fldChar w:fldCharType="end"/>
        </w:r>
      </w:hyperlink>
    </w:p>
    <w:p w:rsidR="007D36F3" w:rsidRDefault="00077953">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C8256F">
          <w:rPr>
            <w:noProof/>
            <w:webHidden/>
          </w:rPr>
          <w:t>7</w:t>
        </w:r>
        <w:r w:rsidR="007D36F3">
          <w:rPr>
            <w:noProof/>
            <w:webHidden/>
          </w:rPr>
          <w:fldChar w:fldCharType="end"/>
        </w:r>
      </w:hyperlink>
    </w:p>
    <w:p w:rsidR="007D36F3" w:rsidRDefault="000779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C8256F">
          <w:rPr>
            <w:noProof/>
            <w:webHidden/>
          </w:rPr>
          <w:t>8</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C8256F">
          <w:rPr>
            <w:noProof/>
            <w:webHidden/>
          </w:rPr>
          <w:t>8</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C8256F">
          <w:rPr>
            <w:noProof/>
            <w:webHidden/>
          </w:rPr>
          <w:t>8</w:t>
        </w:r>
        <w:r w:rsidR="007D36F3">
          <w:rPr>
            <w:noProof/>
            <w:webHidden/>
          </w:rPr>
          <w:fldChar w:fldCharType="end"/>
        </w:r>
      </w:hyperlink>
    </w:p>
    <w:p w:rsidR="007D36F3" w:rsidRDefault="000779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C8256F">
          <w:rPr>
            <w:noProof/>
            <w:webHidden/>
          </w:rPr>
          <w:t>24</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C8256F">
          <w:rPr>
            <w:noProof/>
            <w:webHidden/>
          </w:rPr>
          <w:t>24</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C8256F">
          <w:rPr>
            <w:noProof/>
            <w:webHidden/>
          </w:rPr>
          <w:t>25</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C8256F">
          <w:rPr>
            <w:noProof/>
            <w:webHidden/>
          </w:rPr>
          <w:t>25</w:t>
        </w:r>
        <w:r w:rsidR="007D36F3">
          <w:rPr>
            <w:noProof/>
            <w:webHidden/>
          </w:rPr>
          <w:fldChar w:fldCharType="end"/>
        </w:r>
      </w:hyperlink>
    </w:p>
    <w:p w:rsidR="007D36F3" w:rsidRDefault="000779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C8256F">
          <w:rPr>
            <w:noProof/>
            <w:webHidden/>
          </w:rPr>
          <w:t>25</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C8256F">
          <w:rPr>
            <w:noProof/>
            <w:webHidden/>
          </w:rPr>
          <w:t>25</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C8256F">
          <w:rPr>
            <w:noProof/>
            <w:webHidden/>
          </w:rPr>
          <w:t>26</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C8256F">
          <w:rPr>
            <w:noProof/>
            <w:webHidden/>
          </w:rPr>
          <w:t>26</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C8256F">
          <w:rPr>
            <w:noProof/>
            <w:webHidden/>
          </w:rPr>
          <w:t>27</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C8256F">
          <w:rPr>
            <w:noProof/>
            <w:webHidden/>
          </w:rPr>
          <w:t>28</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C8256F">
          <w:rPr>
            <w:noProof/>
            <w:webHidden/>
          </w:rPr>
          <w:t>29</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C8256F">
          <w:rPr>
            <w:noProof/>
            <w:webHidden/>
          </w:rPr>
          <w:t>30</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C8256F">
          <w:rPr>
            <w:noProof/>
            <w:webHidden/>
          </w:rPr>
          <w:t>32</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C8256F">
          <w:rPr>
            <w:noProof/>
            <w:webHidden/>
          </w:rPr>
          <w:t>32</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C8256F">
          <w:rPr>
            <w:noProof/>
            <w:webHidden/>
          </w:rPr>
          <w:t>33</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C8256F">
          <w:rPr>
            <w:noProof/>
            <w:webHidden/>
          </w:rPr>
          <w:t>33</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C8256F">
          <w:rPr>
            <w:noProof/>
            <w:webHidden/>
          </w:rPr>
          <w:t>34</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C8256F">
          <w:rPr>
            <w:noProof/>
            <w:webHidden/>
          </w:rPr>
          <w:t>36</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C8256F">
          <w:rPr>
            <w:noProof/>
            <w:webHidden/>
          </w:rPr>
          <w:t>37</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C8256F">
          <w:rPr>
            <w:noProof/>
            <w:webHidden/>
          </w:rPr>
          <w:t>38</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C8256F">
          <w:rPr>
            <w:noProof/>
            <w:webHidden/>
          </w:rPr>
          <w:t>41</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C8256F">
          <w:rPr>
            <w:noProof/>
            <w:webHidden/>
          </w:rPr>
          <w:t>41</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C8256F">
          <w:rPr>
            <w:noProof/>
            <w:webHidden/>
          </w:rPr>
          <w:t>42</w:t>
        </w:r>
        <w:r w:rsidR="007D36F3">
          <w:rPr>
            <w:noProof/>
            <w:webHidden/>
          </w:rPr>
          <w:fldChar w:fldCharType="end"/>
        </w:r>
      </w:hyperlink>
    </w:p>
    <w:p w:rsidR="007D36F3" w:rsidRDefault="000779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C8256F">
          <w:rPr>
            <w:noProof/>
            <w:webHidden/>
          </w:rPr>
          <w:t>43</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C8256F">
          <w:rPr>
            <w:noProof/>
            <w:webHidden/>
          </w:rPr>
          <w:t>43</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C8256F">
          <w:rPr>
            <w:noProof/>
            <w:webHidden/>
          </w:rPr>
          <w:t>43</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C8256F">
          <w:rPr>
            <w:noProof/>
            <w:webHidden/>
          </w:rPr>
          <w:t>44</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C8256F">
          <w:rPr>
            <w:noProof/>
            <w:webHidden/>
          </w:rPr>
          <w:t>46</w:t>
        </w:r>
        <w:r w:rsidR="007D36F3">
          <w:rPr>
            <w:noProof/>
            <w:webHidden/>
          </w:rPr>
          <w:fldChar w:fldCharType="end"/>
        </w:r>
      </w:hyperlink>
    </w:p>
    <w:p w:rsidR="007D36F3" w:rsidRDefault="000779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C8256F">
          <w:rPr>
            <w:noProof/>
            <w:webHidden/>
          </w:rPr>
          <w:t>46</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C8256F">
          <w:rPr>
            <w:noProof/>
            <w:webHidden/>
          </w:rPr>
          <w:t>46</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C8256F">
          <w:rPr>
            <w:noProof/>
            <w:webHidden/>
          </w:rPr>
          <w:t>47</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C8256F">
          <w:rPr>
            <w:noProof/>
            <w:webHidden/>
          </w:rPr>
          <w:t>47</w:t>
        </w:r>
        <w:r w:rsidR="007D36F3">
          <w:rPr>
            <w:noProof/>
            <w:webHidden/>
          </w:rPr>
          <w:fldChar w:fldCharType="end"/>
        </w:r>
      </w:hyperlink>
    </w:p>
    <w:p w:rsidR="007D36F3" w:rsidRDefault="000779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C8256F">
          <w:rPr>
            <w:noProof/>
            <w:webHidden/>
          </w:rPr>
          <w:t>48</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C8256F">
          <w:rPr>
            <w:noProof/>
            <w:webHidden/>
          </w:rPr>
          <w:t>48</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C8256F">
          <w:rPr>
            <w:noProof/>
            <w:webHidden/>
          </w:rPr>
          <w:t>50</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C8256F">
          <w:rPr>
            <w:noProof/>
            <w:webHidden/>
          </w:rPr>
          <w:t>51</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C8256F">
          <w:rPr>
            <w:noProof/>
            <w:webHidden/>
          </w:rPr>
          <w:t>52</w:t>
        </w:r>
        <w:r w:rsidR="007D36F3">
          <w:rPr>
            <w:noProof/>
            <w:webHidden/>
          </w:rPr>
          <w:fldChar w:fldCharType="end"/>
        </w:r>
      </w:hyperlink>
    </w:p>
    <w:p w:rsidR="007D36F3" w:rsidRDefault="000779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C8256F">
          <w:rPr>
            <w:noProof/>
            <w:webHidden/>
          </w:rPr>
          <w:t>52</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C8256F">
          <w:rPr>
            <w:noProof/>
            <w:webHidden/>
          </w:rPr>
          <w:t>52</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C8256F">
          <w:rPr>
            <w:noProof/>
            <w:webHidden/>
          </w:rPr>
          <w:t>53</w:t>
        </w:r>
        <w:r w:rsidR="007D36F3">
          <w:rPr>
            <w:noProof/>
            <w:webHidden/>
          </w:rPr>
          <w:fldChar w:fldCharType="end"/>
        </w:r>
      </w:hyperlink>
    </w:p>
    <w:p w:rsidR="007D36F3" w:rsidRDefault="000779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C8256F">
          <w:rPr>
            <w:noProof/>
            <w:webHidden/>
          </w:rPr>
          <w:t>55</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C8256F">
          <w:rPr>
            <w:noProof/>
            <w:webHidden/>
          </w:rPr>
          <w:t>55</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C8256F">
          <w:rPr>
            <w:noProof/>
            <w:webHidden/>
          </w:rPr>
          <w:t>56</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C8256F">
          <w:rPr>
            <w:noProof/>
            <w:webHidden/>
          </w:rPr>
          <w:t>60</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C8256F">
          <w:rPr>
            <w:noProof/>
            <w:webHidden/>
          </w:rPr>
          <w:t>61</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C8256F">
          <w:rPr>
            <w:noProof/>
            <w:webHidden/>
          </w:rPr>
          <w:t>63</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C8256F">
          <w:rPr>
            <w:noProof/>
            <w:webHidden/>
          </w:rPr>
          <w:t>69</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C8256F">
          <w:rPr>
            <w:noProof/>
            <w:webHidden/>
          </w:rPr>
          <w:t>74</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C8256F">
          <w:rPr>
            <w:noProof/>
            <w:webHidden/>
          </w:rPr>
          <w:t>75</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C8256F">
          <w:rPr>
            <w:noProof/>
            <w:webHidden/>
          </w:rPr>
          <w:t>75</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C8256F">
          <w:rPr>
            <w:noProof/>
            <w:webHidden/>
          </w:rPr>
          <w:t>76</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C8256F">
          <w:rPr>
            <w:noProof/>
            <w:webHidden/>
          </w:rPr>
          <w:t>78</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C8256F">
          <w:rPr>
            <w:noProof/>
            <w:webHidden/>
          </w:rPr>
          <w:t>79</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C8256F">
          <w:rPr>
            <w:noProof/>
            <w:webHidden/>
          </w:rPr>
          <w:t>80</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C8256F">
          <w:rPr>
            <w:noProof/>
            <w:webHidden/>
          </w:rPr>
          <w:t>82</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C8256F">
          <w:rPr>
            <w:noProof/>
            <w:webHidden/>
          </w:rPr>
          <w:t>84</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C8256F">
          <w:rPr>
            <w:noProof/>
            <w:webHidden/>
          </w:rPr>
          <w:t>90</w:t>
        </w:r>
        <w:r w:rsidR="007D36F3">
          <w:rPr>
            <w:noProof/>
            <w:webHidden/>
          </w:rPr>
          <w:fldChar w:fldCharType="end"/>
        </w:r>
      </w:hyperlink>
    </w:p>
    <w:p w:rsidR="007D36F3" w:rsidRDefault="0007795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C8256F">
          <w:rPr>
            <w:noProof/>
            <w:webHidden/>
          </w:rPr>
          <w:t>91</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C8256F">
          <w:rPr>
            <w:noProof/>
            <w:webHidden/>
          </w:rPr>
          <w:t>91</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C8256F">
          <w:rPr>
            <w:noProof/>
            <w:webHidden/>
          </w:rPr>
          <w:t>99</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C8256F">
          <w:rPr>
            <w:noProof/>
            <w:webHidden/>
          </w:rPr>
          <w:t>100</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C8256F">
          <w:rPr>
            <w:noProof/>
            <w:webHidden/>
          </w:rPr>
          <w:t>101</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C8256F">
          <w:rPr>
            <w:noProof/>
            <w:webHidden/>
          </w:rPr>
          <w:t>104</w:t>
        </w:r>
        <w:r w:rsidR="007D36F3">
          <w:rPr>
            <w:noProof/>
            <w:webHidden/>
          </w:rPr>
          <w:fldChar w:fldCharType="end"/>
        </w:r>
      </w:hyperlink>
    </w:p>
    <w:p w:rsidR="007D36F3" w:rsidRDefault="00077953"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C8256F">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proofErr w:type="gramStart"/>
      <w:r>
        <w:t> </w:t>
      </w:r>
      <w:r w:rsidRPr="00F96F3D">
        <w:t>Р</w:t>
      </w:r>
      <w:proofErr w:type="gramEnd"/>
      <w:r w:rsidRPr="00F96F3D">
        <w:t>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 xml:space="preserve">общероссийский классификатор продукции по видам экономической деятельности </w:t>
      </w:r>
      <w:proofErr w:type="gramStart"/>
      <w:r w:rsidRPr="00F96F3D">
        <w:t>ОК</w:t>
      </w:r>
      <w:proofErr w:type="gramEnd"/>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8256F">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proofErr w:type="gramStart"/>
      <w:r w:rsidRPr="00F96F3D">
        <w:rPr>
          <w:b/>
          <w:lang w:val="en-US"/>
        </w:rPr>
        <w:t>URL</w:t>
      </w:r>
      <w:r w:rsidRPr="00F96F3D">
        <w:tab/>
        <w:t>–</w:t>
      </w:r>
      <w:r w:rsidRPr="00F96F3D">
        <w:tab/>
      </w:r>
      <w:r>
        <w:t>е</w:t>
      </w:r>
      <w:r w:rsidRPr="00F96F3D">
        <w:t>диный указатель ресурса (англ.</w:t>
      </w:r>
      <w:proofErr w:type="gramEnd"/>
      <w:r w:rsidRPr="00F96F3D">
        <w:t xml:space="preserve"> </w:t>
      </w:r>
      <w:proofErr w:type="gramStart"/>
      <w:r>
        <w:rPr>
          <w:lang w:val="en-US"/>
        </w:rPr>
        <w:t>Uniform</w:t>
      </w:r>
      <w:r w:rsidRPr="00F96F3D">
        <w:t xml:space="preserve"> </w:t>
      </w:r>
      <w:r>
        <w:rPr>
          <w:lang w:val="en-US"/>
        </w:rPr>
        <w:t>Resource</w:t>
      </w:r>
      <w:r w:rsidRPr="00F96F3D">
        <w:t xml:space="preserve"> </w:t>
      </w:r>
      <w:r>
        <w:rPr>
          <w:lang w:val="en-US"/>
        </w:rPr>
        <w:t>Locator</w:t>
      </w:r>
      <w:r w:rsidRPr="00F96F3D">
        <w:t>)</w:t>
      </w:r>
      <w:r>
        <w:t>.</w:t>
      </w:r>
      <w:proofErr w:type="gramEnd"/>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proofErr w:type="gramStart"/>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roofErr w:type="gramEnd"/>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proofErr w:type="gramStart"/>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roofErr w:type="gramEnd"/>
    </w:p>
    <w:p w:rsidR="00714027" w:rsidRPr="00DF35D6" w:rsidRDefault="00714027" w:rsidP="00714027">
      <w:pPr>
        <w:tabs>
          <w:tab w:val="left" w:pos="3686"/>
          <w:tab w:val="left" w:pos="4253"/>
        </w:tabs>
        <w:ind w:left="4253" w:hanging="4253"/>
      </w:pPr>
      <w:proofErr w:type="gramStart"/>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w:t>
      </w:r>
      <w:proofErr w:type="gramEnd"/>
      <w:r w:rsidRPr="00DF35D6">
        <w:t xml:space="preserve">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 xml:space="preserve">Условия проведения закупки и требования, установленные в информационной карте, </w:t>
      </w:r>
      <w:proofErr w:type="gramStart"/>
      <w:r w:rsidRPr="00027EA1">
        <w:rPr>
          <w:b w:val="0"/>
        </w:rPr>
        <w:t>уточняют и дополняют</w:t>
      </w:r>
      <w:proofErr w:type="gramEnd"/>
      <w:r w:rsidRPr="00027EA1">
        <w:rPr>
          <w:b w:val="0"/>
        </w:rPr>
        <w:t xml:space="preserve">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4A326D" w:rsidP="005C5879">
            <w:pPr>
              <w:spacing w:before="60" w:after="60"/>
            </w:pPr>
            <w:r w:rsidRPr="004A326D">
              <w:t xml:space="preserve">На оказание услуг </w:t>
            </w:r>
            <w:r w:rsidRPr="005F4D3F">
              <w:t xml:space="preserve">по </w:t>
            </w:r>
            <w:r w:rsidR="005F4D3F" w:rsidRPr="005F4D3F">
              <w:t xml:space="preserve">ежемесячному техническому обслуживанию и ремонту холодильного, электротеплового и электромеханического оборудования, установленного и эксплуатируемого в пищеблоках, прачечных и складских помещениях, а так же переносного ручного электроинструмента детских садов АН ДОО «Алмазик», расположенных в </w:t>
            </w:r>
            <w:proofErr w:type="spellStart"/>
            <w:r w:rsidR="005C5879">
              <w:t>г</w:t>
            </w:r>
            <w:proofErr w:type="gramStart"/>
            <w:r w:rsidR="005C5879">
              <w:t>.У</w:t>
            </w:r>
            <w:proofErr w:type="gramEnd"/>
            <w:r w:rsidR="005C5879">
              <w:t>дачный</w:t>
            </w:r>
            <w:proofErr w:type="spellEnd"/>
            <w:r w:rsidR="00224514">
              <w:t xml:space="preserve"> Мирнинского района</w:t>
            </w:r>
            <w:r w:rsidR="005F4D3F" w:rsidRPr="005F4D3F">
              <w:t xml:space="preserve"> Республики Саха(Якутия)</w:t>
            </w:r>
            <w:r w:rsidR="005F4D3F" w:rsidRPr="005F4D3F">
              <w:rPr>
                <w:b/>
              </w:rPr>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 xml:space="preserve">Не </w:t>
            </w:r>
            <w:proofErr w:type="gramStart"/>
            <w:r>
              <w:t>э</w:t>
            </w:r>
            <w:r w:rsidRPr="00F46DF0">
              <w:t>лектронная</w:t>
            </w:r>
            <w:proofErr w:type="gramEnd"/>
            <w:r w:rsidRPr="00F46DF0">
              <w:t xml:space="preserve">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proofErr w:type="spellStart"/>
            <w:r w:rsidRPr="00C379EA">
              <w:t>Однолотовая</w:t>
            </w:r>
            <w:proofErr w:type="spellEnd"/>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w:t>
            </w:r>
            <w:proofErr w:type="gramStart"/>
            <w:r w:rsidRPr="00753A27">
              <w:t>С(</w:t>
            </w:r>
            <w:proofErr w:type="gramEnd"/>
            <w:r w:rsidRPr="00753A27">
              <w:t>Я), г. Мирный, ул. Ленина,</w:t>
            </w:r>
            <w:r w:rsidR="00257A4E">
              <w:t xml:space="preserve"> 14 «А».</w:t>
            </w:r>
            <w:r w:rsidRPr="00753A27">
              <w:t xml:space="preserve"> </w:t>
            </w:r>
          </w:p>
          <w:p w:rsidR="00393EDB" w:rsidRDefault="00393EDB" w:rsidP="00393EDB">
            <w:pPr>
              <w:tabs>
                <w:tab w:val="right" w:pos="5845"/>
              </w:tabs>
              <w:spacing w:before="60" w:after="60"/>
            </w:pPr>
            <w:r>
              <w:lastRenderedPageBreak/>
              <w:t xml:space="preserve">Почтовый адрес: </w:t>
            </w:r>
            <w:r w:rsidRPr="00753A27">
              <w:t>678170, Р</w:t>
            </w:r>
            <w:proofErr w:type="gramStart"/>
            <w:r w:rsidRPr="00753A27">
              <w:t>С(</w:t>
            </w:r>
            <w:proofErr w:type="gramEnd"/>
            <w:r w:rsidRPr="00753A27">
              <w:t>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proofErr w:type="spellStart"/>
            <w:r w:rsidR="00E252FD">
              <w:rPr>
                <w:lang w:val="en-US"/>
              </w:rPr>
              <w:t>OrlovSS</w:t>
            </w:r>
            <w:proofErr w:type="spellEnd"/>
            <w:r w:rsidR="00732A02" w:rsidRPr="00732A02">
              <w:t>@</w:t>
            </w:r>
            <w:proofErr w:type="spellStart"/>
            <w:r w:rsidR="00732A02">
              <w:rPr>
                <w:lang w:val="en-US"/>
              </w:rPr>
              <w:t>anodo</w:t>
            </w:r>
            <w:proofErr w:type="spellEnd"/>
            <w:r w:rsidR="00732A02" w:rsidRPr="00732A02">
              <w:t>.</w:t>
            </w:r>
            <w:proofErr w:type="spellStart"/>
            <w:r w:rsidR="00732A02">
              <w:rPr>
                <w:lang w:val="en-US"/>
              </w:rPr>
              <w:t>ru</w:t>
            </w:r>
            <w:proofErr w:type="spellEnd"/>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6B7C04">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6B7C04">
              <w:t>27</w:t>
            </w:r>
            <w:r w:rsidR="005F4D3F">
              <w:t>.02.2019г.</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732A02" w:rsidRDefault="005C5879" w:rsidP="00714027">
            <w:pPr>
              <w:spacing w:before="60" w:after="60"/>
            </w:pPr>
            <w:r>
              <w:rPr>
                <w:b/>
              </w:rPr>
              <w:t>1</w:t>
            </w:r>
            <w:r w:rsidRPr="001D73B3">
              <w:rPr>
                <w:b/>
              </w:rPr>
              <w:t xml:space="preserve"> </w:t>
            </w:r>
            <w:r>
              <w:rPr>
                <w:b/>
              </w:rPr>
              <w:t>216</w:t>
            </w:r>
            <w:r w:rsidRPr="00033504">
              <w:rPr>
                <w:b/>
              </w:rPr>
              <w:t xml:space="preserve"> </w:t>
            </w:r>
            <w:r>
              <w:rPr>
                <w:b/>
              </w:rPr>
              <w:t>000</w:t>
            </w:r>
            <w:r w:rsidRPr="00033504">
              <w:t xml:space="preserve"> (</w:t>
            </w:r>
            <w:r>
              <w:t>Один миллион двести шестнадцать</w:t>
            </w:r>
            <w:r w:rsidRPr="00033504">
              <w:t xml:space="preserve"> тысяч) </w:t>
            </w:r>
            <w:r w:rsidRPr="00033504">
              <w:rPr>
                <w:b/>
              </w:rPr>
              <w:t>рублей 0</w:t>
            </w:r>
            <w:r>
              <w:rPr>
                <w:b/>
              </w:rPr>
              <w:t>0</w:t>
            </w:r>
            <w:r w:rsidRPr="00033504">
              <w:rPr>
                <w:b/>
              </w:rPr>
              <w:t xml:space="preserve"> копеек</w:t>
            </w:r>
            <w:r w:rsidR="005F4D3F" w:rsidRPr="00033504">
              <w:rPr>
                <w:b/>
              </w:rPr>
              <w:t xml:space="preserve"> </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50ACB" w:rsidRPr="00B957FB">
              <w:t>услуги</w:t>
            </w:r>
            <w:r w:rsidR="00D50ACB">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224514">
            <w:pPr>
              <w:tabs>
                <w:tab w:val="right" w:pos="5845"/>
              </w:tabs>
              <w:spacing w:before="60" w:after="60"/>
              <w:rPr>
                <w:i/>
                <w:highlight w:val="yellow"/>
              </w:rPr>
            </w:pPr>
            <w:r w:rsidRPr="00753A27">
              <w:t>678170, Р</w:t>
            </w:r>
            <w:proofErr w:type="gramStart"/>
            <w:r w:rsidRPr="00753A27">
              <w:t>С(</w:t>
            </w:r>
            <w:proofErr w:type="gramEnd"/>
            <w:r w:rsidRPr="00753A27">
              <w:t>Я), г. Мирный, ул. Ленина,</w:t>
            </w:r>
            <w:r>
              <w:t xml:space="preserve"> 14 «А», </w:t>
            </w:r>
            <w:proofErr w:type="spellStart"/>
            <w:r>
              <w:t>каб</w:t>
            </w:r>
            <w:proofErr w:type="spellEnd"/>
            <w:r>
              <w:t>. 10</w:t>
            </w:r>
            <w:r w:rsidR="00224514">
              <w:t>9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4554F9">
            <w:pPr>
              <w:spacing w:before="60" w:after="60"/>
              <w:rPr>
                <w:highlight w:val="yellow"/>
              </w:rPr>
            </w:pPr>
            <w:r>
              <w:rPr>
                <w:highlight w:val="yellow"/>
              </w:rPr>
              <w:t xml:space="preserve">с </w:t>
            </w:r>
            <w:r w:rsidR="004554F9">
              <w:rPr>
                <w:highlight w:val="yellow"/>
              </w:rPr>
              <w:t>01.02</w:t>
            </w:r>
            <w:r w:rsidR="005F4D3F">
              <w:rPr>
                <w:highlight w:val="yellow"/>
              </w:rPr>
              <w:t>.2019</w:t>
            </w:r>
            <w:r w:rsidR="00404B21">
              <w:rPr>
                <w:highlight w:val="yellow"/>
              </w:rPr>
              <w:t xml:space="preserve"> по </w:t>
            </w:r>
            <w:r w:rsidR="004554F9">
              <w:rPr>
                <w:highlight w:val="yellow"/>
              </w:rPr>
              <w:t>1</w:t>
            </w:r>
            <w:r w:rsidR="00057675">
              <w:rPr>
                <w:highlight w:val="yellow"/>
              </w:rPr>
              <w:t>4</w:t>
            </w:r>
            <w:r w:rsidR="00404B21">
              <w:rPr>
                <w:highlight w:val="yellow"/>
              </w:rPr>
              <w:t>.0</w:t>
            </w:r>
            <w:r w:rsidR="005F4D3F">
              <w:rPr>
                <w:highlight w:val="yellow"/>
              </w:rPr>
              <w:t>2</w:t>
            </w:r>
            <w:r w:rsidR="00404B21">
              <w:rPr>
                <w:highlight w:val="yellow"/>
              </w:rPr>
              <w:t>.2019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w:t>
            </w:r>
            <w:r w:rsidRPr="00262E45">
              <w:rPr>
                <w:szCs w:val="24"/>
              </w:rPr>
              <w:lastRenderedPageBreak/>
              <w:t>участникам закупки разъяснений положений извещения и/или документации о закупке:</w:t>
            </w:r>
          </w:p>
        </w:tc>
        <w:tc>
          <w:tcPr>
            <w:tcW w:w="6060" w:type="dxa"/>
          </w:tcPr>
          <w:p w:rsidR="00732A02" w:rsidRPr="009D75C8" w:rsidRDefault="00731650" w:rsidP="004554F9">
            <w:pPr>
              <w:spacing w:before="60" w:after="60"/>
              <w:rPr>
                <w:highlight w:val="yellow"/>
              </w:rPr>
            </w:pPr>
            <w:r>
              <w:rPr>
                <w:highlight w:val="yellow"/>
              </w:rPr>
              <w:lastRenderedPageBreak/>
              <w:t xml:space="preserve">с </w:t>
            </w:r>
            <w:r w:rsidR="004554F9">
              <w:rPr>
                <w:highlight w:val="yellow"/>
              </w:rPr>
              <w:t>01</w:t>
            </w:r>
            <w:r w:rsidR="00404B21">
              <w:rPr>
                <w:highlight w:val="yellow"/>
              </w:rPr>
              <w:t>.</w:t>
            </w:r>
            <w:r w:rsidR="004554F9">
              <w:rPr>
                <w:highlight w:val="yellow"/>
              </w:rPr>
              <w:t>02</w:t>
            </w:r>
            <w:r w:rsidR="005F4D3F">
              <w:rPr>
                <w:highlight w:val="yellow"/>
              </w:rPr>
              <w:t>.2019</w:t>
            </w:r>
            <w:r w:rsidR="00404B21">
              <w:rPr>
                <w:highlight w:val="yellow"/>
              </w:rPr>
              <w:t xml:space="preserve"> по </w:t>
            </w:r>
            <w:r w:rsidR="004554F9">
              <w:rPr>
                <w:highlight w:val="yellow"/>
              </w:rPr>
              <w:t>1</w:t>
            </w:r>
            <w:r w:rsidR="00057675">
              <w:rPr>
                <w:highlight w:val="yellow"/>
              </w:rPr>
              <w:t>4</w:t>
            </w:r>
            <w:r w:rsidR="00404B21">
              <w:rPr>
                <w:highlight w:val="yellow"/>
              </w:rPr>
              <w:t>.0</w:t>
            </w:r>
            <w:r w:rsidR="005F4D3F">
              <w:rPr>
                <w:highlight w:val="yellow"/>
              </w:rPr>
              <w:t>2</w:t>
            </w:r>
            <w:r w:rsidR="00404B21">
              <w:rPr>
                <w:highlight w:val="yellow"/>
              </w:rPr>
              <w:t>.201</w:t>
            </w:r>
            <w:r w:rsidR="00C8256F">
              <w:rPr>
                <w:highlight w:val="yellow"/>
              </w:rPr>
              <w:t>9</w:t>
            </w:r>
            <w:r w:rsidR="00732A02" w:rsidRPr="00732A02">
              <w:rPr>
                <w:highlight w:val="yellow"/>
              </w:rPr>
              <w:t xml:space="preserve"> с 08 час. 00 мин. до 17 </w:t>
            </w:r>
            <w:r w:rsidR="00732A02" w:rsidRPr="00732A02">
              <w:rPr>
                <w:highlight w:val="yellow"/>
              </w:rPr>
              <w:lastRenderedPageBreak/>
              <w:t>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4554F9">
              <w:rPr>
                <w:highlight w:val="yellow"/>
              </w:rPr>
              <w:t>1</w:t>
            </w:r>
            <w:r w:rsidR="00057675">
              <w:rPr>
                <w:highlight w:val="yellow"/>
              </w:rPr>
              <w:t>5</w:t>
            </w:r>
            <w:r w:rsidR="009C4CF5">
              <w:rPr>
                <w:highlight w:val="yellow"/>
              </w:rPr>
              <w:t>.</w:t>
            </w:r>
            <w:r w:rsidR="00404B21">
              <w:rPr>
                <w:highlight w:val="yellow"/>
              </w:rPr>
              <w:t>0</w:t>
            </w:r>
            <w:r w:rsidR="005F4D3F">
              <w:rPr>
                <w:highlight w:val="yellow"/>
              </w:rPr>
              <w:t>2</w:t>
            </w:r>
            <w:r w:rsidR="00404B21">
              <w:rPr>
                <w:highlight w:val="yellow"/>
              </w:rPr>
              <w:t>.2019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4554F9">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4554F9">
              <w:rPr>
                <w:highlight w:val="yellow"/>
              </w:rPr>
              <w:t>20</w:t>
            </w:r>
            <w:r w:rsidR="00057675">
              <w:rPr>
                <w:highlight w:val="yellow"/>
              </w:rPr>
              <w:t>.</w:t>
            </w:r>
            <w:r w:rsidR="005F4D3F">
              <w:rPr>
                <w:highlight w:val="yellow"/>
              </w:rPr>
              <w:t>02</w:t>
            </w:r>
            <w:r w:rsidRPr="00732A02">
              <w:rPr>
                <w:highlight w:val="yellow"/>
              </w:rPr>
              <w:t>.201</w:t>
            </w:r>
            <w:r w:rsidR="00404B21">
              <w:rPr>
                <w:highlight w:val="yellow"/>
              </w:rPr>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4554F9">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4554F9">
              <w:rPr>
                <w:szCs w:val="24"/>
                <w:highlight w:val="yellow"/>
              </w:rPr>
              <w:t>26</w:t>
            </w:r>
            <w:r w:rsidR="005F4D3F">
              <w:rPr>
                <w:szCs w:val="24"/>
                <w:highlight w:val="yellow"/>
              </w:rPr>
              <w:t>.02</w:t>
            </w:r>
            <w:r w:rsidRPr="00732A02">
              <w:rPr>
                <w:szCs w:val="24"/>
                <w:highlight w:val="yellow"/>
              </w:rPr>
              <w:t>.201</w:t>
            </w:r>
            <w:r w:rsidR="00404B21">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w:t>
            </w:r>
            <w:proofErr w:type="gramStart"/>
            <w:r w:rsidRPr="00352D24">
              <w:rPr>
                <w:szCs w:val="24"/>
              </w:rPr>
              <w:t>С(</w:t>
            </w:r>
            <w:proofErr w:type="gramEnd"/>
            <w:r w:rsidRPr="00352D24">
              <w:rPr>
                <w:szCs w:val="24"/>
              </w:rPr>
              <w:t xml:space="preserve">Я), г. Мирный, ул. Ленина, 14 «А», </w:t>
            </w:r>
            <w:proofErr w:type="spellStart"/>
            <w:r w:rsidRPr="00352D24">
              <w:rPr>
                <w:szCs w:val="24"/>
              </w:rPr>
              <w:t>к</w:t>
            </w:r>
            <w:r>
              <w:rPr>
                <w:szCs w:val="24"/>
              </w:rPr>
              <w:t>а</w:t>
            </w:r>
            <w:r w:rsidRPr="00352D24">
              <w:rPr>
                <w:szCs w:val="24"/>
              </w:rPr>
              <w:t>б</w:t>
            </w:r>
            <w:proofErr w:type="spellEnd"/>
            <w:r w:rsidRPr="00352D24">
              <w:rPr>
                <w:szCs w:val="24"/>
              </w:rPr>
              <w:t>.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proofErr w:type="gramStart"/>
            <w:r w:rsidRPr="008167E8">
              <w:t>с даты окончания</w:t>
            </w:r>
            <w:proofErr w:type="gramEnd"/>
            <w:r w:rsidRPr="008167E8">
              <w:t xml:space="preserve">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proofErr w:type="gramStart"/>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w:t>
            </w:r>
            <w:proofErr w:type="gramEnd"/>
            <w:r w:rsidRPr="00A85BB6">
              <w:t xml:space="preserve"> </w:t>
            </w:r>
            <w:proofErr w:type="gramStart"/>
            <w:r w:rsidRPr="00A85BB6">
              <w:t>осуществлении</w:t>
            </w:r>
            <w:proofErr w:type="gramEnd"/>
            <w:r w:rsidRPr="00A85BB6">
              <w:t xml:space="preserve">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D240D3" w:rsidRDefault="00D240D3" w:rsidP="005F4D3F">
            <w:pPr>
              <w:spacing w:before="60" w:after="60"/>
              <w:rPr>
                <w:highlight w:val="yellow"/>
              </w:rPr>
            </w:pPr>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5F4D3F">
              <w:rPr>
                <w:sz w:val="24"/>
                <w:szCs w:val="24"/>
              </w:rPr>
              <w:t>и опыт работы по специальности «</w:t>
            </w:r>
            <w:proofErr w:type="spellStart"/>
            <w:r w:rsidR="005F4D3F">
              <w:rPr>
                <w:sz w:val="24"/>
                <w:szCs w:val="24"/>
              </w:rPr>
              <w:t>электромеханник</w:t>
            </w:r>
            <w:proofErr w:type="spellEnd"/>
            <w:r w:rsidR="005F4D3F">
              <w:rPr>
                <w:sz w:val="24"/>
                <w:szCs w:val="24"/>
              </w:rPr>
              <w:t>»</w:t>
            </w:r>
            <w:r w:rsidR="00E67060">
              <w:rPr>
                <w:sz w:val="24"/>
                <w:szCs w:val="24"/>
              </w:rPr>
              <w:t>.</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lastRenderedPageBreak/>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w:t>
            </w:r>
            <w:proofErr w:type="gramStart"/>
            <w:r>
              <w:rPr>
                <w:color w:val="FF0000"/>
              </w:rPr>
              <w:t xml:space="preserve">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w:t>
            </w:r>
            <w:r w:rsidRPr="008C2E30">
              <w:rPr>
                <w:color w:val="FF0000"/>
              </w:rPr>
              <w:lastRenderedPageBreak/>
              <w:t>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5372D" w:rsidRPr="0055439C" w:rsidRDefault="00B5372D" w:rsidP="00B5372D">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w:t>
            </w:r>
            <w:r w:rsidRPr="008C2E30">
              <w:rPr>
                <w:color w:val="FF0000"/>
              </w:rPr>
              <w:lastRenderedPageBreak/>
              <w:t>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w:t>
            </w:r>
            <w:r w:rsidRPr="008C2E30">
              <w:rPr>
                <w:color w:val="FF0000"/>
              </w:rPr>
              <w:lastRenderedPageBreak/>
              <w:t>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proofErr w:type="gramStart"/>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proofErr w:type="gramStart"/>
            <w:r w:rsidRPr="008C2E30">
              <w:rPr>
                <w:color w:val="FF0000"/>
              </w:rPr>
              <w:t xml:space="preserve">Оригинал или нотариально заверенная копия </w:t>
            </w:r>
            <w:r w:rsidRPr="008C2E30">
              <w:rPr>
                <w:color w:val="FF0000"/>
              </w:rPr>
              <w:lastRenderedPageBreak/>
              <w:t xml:space="preserve">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2F00BC" w:rsidRPr="0055439C" w:rsidRDefault="002F00BC" w:rsidP="002F00BC">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w:t>
            </w:r>
            <w:proofErr w:type="gramStart"/>
            <w:r w:rsidRPr="00BE6939">
              <w:rPr>
                <w:color w:val="FF0000"/>
              </w:rPr>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BE6939">
              <w:rPr>
                <w:color w:val="FF0000"/>
              </w:rPr>
              <w:t xml:space="preserve">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w:t>
            </w:r>
            <w:r w:rsidRPr="00BE6939">
              <w:rPr>
                <w:color w:val="FF0000"/>
              </w:rPr>
              <w:lastRenderedPageBreak/>
              <w:t>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w:t>
            </w:r>
            <w:r w:rsidRPr="00215964">
              <w:rPr>
                <w:color w:val="FF0000"/>
              </w:rPr>
              <w:lastRenderedPageBreak/>
              <w:t>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лишения права занимать указанные должности и (или) заниматься деятельностью, которая связаны с исполнением </w:t>
            </w:r>
            <w:r w:rsidRPr="00215964">
              <w:rPr>
                <w:color w:val="FF0000"/>
              </w:rPr>
              <w:lastRenderedPageBreak/>
              <w:t>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w:t>
            </w:r>
            <w:proofErr w:type="gramStart"/>
            <w:r w:rsidRPr="00215964">
              <w:rPr>
                <w:color w:val="FF0000"/>
              </w:rPr>
              <w:t>является</w:t>
            </w:r>
            <w:proofErr w:type="gramEnd"/>
            <w:r w:rsidRPr="00215964">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215964">
              <w:rPr>
                <w:color w:val="FF0000"/>
              </w:rPr>
              <w:t>легализованными</w:t>
            </w:r>
            <w:proofErr w:type="gramEnd"/>
            <w:r w:rsidRPr="00215964">
              <w:rPr>
                <w:color w:val="FF0000"/>
              </w:rPr>
              <w:t xml:space="preserve">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w:t>
            </w:r>
            <w:proofErr w:type="gramStart"/>
            <w:r w:rsidRPr="00215964">
              <w:t>сертификат</w:t>
            </w:r>
            <w:proofErr w:type="gramEnd"/>
            <w:r w:rsidRPr="00215964">
              <w:t xml:space="preserve">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proofErr w:type="gramStart"/>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w:t>
            </w:r>
            <w:proofErr w:type="gramEnd"/>
            <w:r w:rsidRPr="00215964">
              <w:t xml:space="preserve">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докумен</w:t>
            </w:r>
            <w:proofErr w:type="gramStart"/>
            <w:r w:rsidRPr="00215964">
              <w:t>т(</w:t>
            </w:r>
            <w:proofErr w:type="gramEnd"/>
            <w:r w:rsidRPr="00215964">
              <w:t xml:space="preserve">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w:t>
            </w:r>
            <w:proofErr w:type="gramStart"/>
            <w:r w:rsidRPr="00215964">
              <w:rPr>
                <w:b/>
                <w:u w:val="single"/>
              </w:rPr>
              <w:t>выступает в качестве коллективного участника в состав заявки дополнительно включаются</w:t>
            </w:r>
            <w:proofErr w:type="gramEnd"/>
            <w:r w:rsidRPr="00215964">
              <w:rPr>
                <w:b/>
                <w:u w:val="single"/>
              </w:rPr>
              <w:t xml:space="preserve">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w:t>
            </w:r>
            <w:r w:rsidRPr="00215964">
              <w:lastRenderedPageBreak/>
              <w:t>(раздел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9C4CF5" w:rsidRDefault="00CB5540" w:rsidP="00CB5540">
            <w:pPr>
              <w:tabs>
                <w:tab w:val="left" w:pos="0"/>
              </w:tabs>
              <w:spacing w:before="60" w:after="60"/>
            </w:pPr>
            <w:r w:rsidRPr="00215964">
              <w:t xml:space="preserve">- </w:t>
            </w:r>
            <w:r w:rsidR="009C4CF5">
              <w:t>утвержденный прейскурант цен;</w:t>
            </w:r>
          </w:p>
          <w:p w:rsidR="00CB5540" w:rsidRDefault="009C4CF5" w:rsidP="00CB5540">
            <w:pPr>
              <w:tabs>
                <w:tab w:val="left" w:pos="0"/>
              </w:tabs>
              <w:spacing w:before="60" w:after="60"/>
            </w:pPr>
            <w:r>
              <w:t xml:space="preserve">- </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w:t>
            </w:r>
            <w:r w:rsidRPr="0051240D">
              <w:lastRenderedPageBreak/>
              <w:t xml:space="preserve">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proofErr w:type="gramStart"/>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w:t>
            </w:r>
            <w:proofErr w:type="gramEnd"/>
            <w:r w:rsidRPr="0051240D">
              <w:t xml:space="preserve">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lastRenderedPageBreak/>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proofErr w:type="gramStart"/>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proofErr w:type="gramEnd"/>
      <w:r w:rsidRPr="00D8766A">
        <w:t xml:space="preserve">, </w:t>
      </w:r>
      <w:proofErr w:type="gramStart"/>
      <w:r w:rsidR="009973B4" w:rsidRPr="00D8766A">
        <w:t>приведены</w:t>
      </w:r>
      <w:proofErr w:type="gramEnd"/>
      <w:r w:rsidR="009973B4" w:rsidRPr="00D8766A">
        <w:t xml:space="preserve">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w:t>
      </w:r>
      <w:proofErr w:type="gramStart"/>
      <w:r w:rsidRPr="00D8766A">
        <w:t>документацией</w:t>
      </w:r>
      <w:proofErr w:type="gramEnd"/>
      <w:r w:rsidRPr="00D8766A">
        <w:t xml:space="preserve">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proofErr w:type="gramStart"/>
      <w:r w:rsidRPr="00D8766A">
        <w:t>имеет правовой статус оферты и</w:t>
      </w:r>
      <w:proofErr w:type="gramEnd"/>
      <w:r w:rsidRPr="00D8766A">
        <w:t xml:space="preserve">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w:t>
      </w:r>
      <w:proofErr w:type="gramStart"/>
      <w:r w:rsidRPr="00D8766A">
        <w:t>документац</w:t>
      </w:r>
      <w:r>
        <w:t>и</w:t>
      </w:r>
      <w:r w:rsidRPr="00D8766A">
        <w:t>ей</w:t>
      </w:r>
      <w:proofErr w:type="gramEnd"/>
      <w:r w:rsidRPr="00D8766A">
        <w:t xml:space="preserve">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proofErr w:type="gramStart"/>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roofErr w:type="gramEnd"/>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proofErr w:type="gramStart"/>
      <w:r w:rsidRPr="000B26BD">
        <w:t>Обжалование согласно п. 2.3.1.2) осуществляется путем направления жалобы Заказчику в следующие сроки:</w:t>
      </w:r>
      <w:proofErr w:type="gramEnd"/>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w:t>
      </w:r>
      <w:proofErr w:type="gramStart"/>
      <w:r w:rsidRPr="002F407B">
        <w:t>позднее</w:t>
      </w:r>
      <w:proofErr w:type="gramEnd"/>
      <w:r w:rsidRPr="002F407B">
        <w:t xml:space="preserve">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информационной карты). В случае</w:t>
      </w:r>
      <w:proofErr w:type="gramStart"/>
      <w:r w:rsidRPr="008248BF">
        <w:t>,</w:t>
      </w:r>
      <w:proofErr w:type="gramEnd"/>
      <w:r w:rsidRPr="008248BF">
        <w:t xml:space="preserve">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 xml:space="preserve">организатор закупки вправе по собственной инициативе официально </w:t>
      </w:r>
      <w:proofErr w:type="gramStart"/>
      <w:r w:rsidRPr="00D8766A">
        <w:t>разместить разъяснения</w:t>
      </w:r>
      <w:proofErr w:type="gramEnd"/>
      <w:r w:rsidRPr="00D8766A">
        <w:t xml:space="preserve">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w:t>
      </w:r>
      <w:proofErr w:type="gramStart"/>
      <w:r w:rsidR="00D378E4" w:rsidRPr="00D378E4">
        <w:t>,</w:t>
      </w:r>
      <w:proofErr w:type="gramEnd"/>
      <w:r w:rsidR="00D378E4" w:rsidRPr="00D378E4">
        <w:t xml:space="preserve">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w:t>
      </w:r>
      <w:proofErr w:type="gramStart"/>
      <w:r w:rsidRPr="00D8766A">
        <w:t>размещенных</w:t>
      </w:r>
      <w:proofErr w:type="gramEnd"/>
      <w:r w:rsidRPr="00D8766A">
        <w:t xml:space="preserve">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Все суммы денежных сре</w:t>
      </w:r>
      <w:proofErr w:type="gramStart"/>
      <w:r w:rsidRPr="008248BF">
        <w:t>дств в з</w:t>
      </w:r>
      <w:proofErr w:type="gramEnd"/>
      <w:r w:rsidRPr="008248BF">
        <w:t xml:space="preserve">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w:t>
      </w:r>
      <w:proofErr w:type="gramStart"/>
      <w:r w:rsidRPr="008248BF">
        <w:t xml:space="preserve">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roofErr w:type="gramEnd"/>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 xml:space="preserve">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w:t>
      </w:r>
      <w:proofErr w:type="gramStart"/>
      <w:r>
        <w:t>образом</w:t>
      </w:r>
      <w:proofErr w:type="gramEnd"/>
      <w:r>
        <w:t xml:space="preserve">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В случае</w:t>
      </w:r>
      <w:proofErr w:type="gramStart"/>
      <w:r>
        <w:t>,</w:t>
      </w:r>
      <w:proofErr w:type="gramEnd"/>
      <w:r>
        <w:t xml:space="preserve">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proofErr w:type="gramStart"/>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roofErr w:type="gramEnd"/>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 xml:space="preserve">При проведении закупки не в электронной форме заявки </w:t>
      </w:r>
      <w:proofErr w:type="gramStart"/>
      <w:r w:rsidRPr="008248BF">
        <w:t>подаются и принимаются</w:t>
      </w:r>
      <w:proofErr w:type="gramEnd"/>
      <w:r w:rsidRPr="008248BF">
        <w:t xml:space="preserve">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C8256F">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w:t>
      </w:r>
      <w:proofErr w:type="gramStart"/>
      <w:r w:rsidRPr="00D8766A">
        <w:t>а</w:t>
      </w:r>
      <w:r>
        <w:t>(</w:t>
      </w:r>
      <w:proofErr w:type="spellStart"/>
      <w:proofErr w:type="gramEnd"/>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 xml:space="preserve">Отзыв поставщиком ранее поданной заявки осуществляется в порядке, аналогичном </w:t>
      </w:r>
      <w:proofErr w:type="gramStart"/>
      <w:r w:rsidRPr="008248BF">
        <w:t>установленному</w:t>
      </w:r>
      <w:proofErr w:type="gramEnd"/>
      <w:r w:rsidRPr="008248BF">
        <w:t xml:space="preserve">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proofErr w:type="gramStart"/>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roofErr w:type="gramEnd"/>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w:t>
      </w:r>
      <w:proofErr w:type="gramStart"/>
      <w:r w:rsidRPr="008248BF">
        <w:t>а(</w:t>
      </w:r>
      <w:proofErr w:type="spellStart"/>
      <w:proofErr w:type="gramEnd"/>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В случае</w:t>
      </w:r>
      <w:proofErr w:type="gramStart"/>
      <w:r w:rsidRPr="00B65EAD">
        <w:t>,</w:t>
      </w:r>
      <w:proofErr w:type="gramEnd"/>
      <w:r w:rsidRPr="00B65EAD">
        <w:t xml:space="preserve">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proofErr w:type="gramStart"/>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8256F">
        <w:t>1.2.6</w:t>
      </w:r>
      <w:r w:rsidRPr="008248BF">
        <w:fldChar w:fldCharType="end"/>
      </w:r>
      <w:r w:rsidRPr="008248BF">
        <w:t xml:space="preserve"> информационной карты – если</w:t>
      </w:r>
      <w:proofErr w:type="gramEnd"/>
      <w:r w:rsidRPr="008248BF">
        <w:t xml:space="preserve">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proofErr w:type="gramStart"/>
      <w:r>
        <w:t>о</w:t>
      </w:r>
      <w:r w:rsidRPr="00D8766A">
        <w:t>-</w:t>
      </w:r>
      <w:proofErr w:type="gramEnd"/>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proofErr w:type="gramStart"/>
      <w:r>
        <w:t>о</w:t>
      </w:r>
      <w:r w:rsidRPr="00D8766A">
        <w:t>-</w:t>
      </w:r>
      <w:proofErr w:type="gramEnd"/>
      <w:r w:rsidRPr="00D8766A">
        <w:t xml:space="preserve">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proofErr w:type="gramStart"/>
      <w:r>
        <w:t>о</w:t>
      </w:r>
      <w:r w:rsidRPr="00D8766A">
        <w:t>-</w:t>
      </w:r>
      <w:proofErr w:type="gramEnd"/>
      <w:r w:rsidRPr="00D8766A">
        <w:t xml:space="preserve">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proofErr w:type="gramStart"/>
      <w:r>
        <w:t>,</w:t>
      </w:r>
      <w:proofErr w:type="gramEnd"/>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 xml:space="preserve">официально </w:t>
      </w:r>
      <w:proofErr w:type="gramStart"/>
      <w:r w:rsidRPr="00B65EAD">
        <w:t>разместив информацию</w:t>
      </w:r>
      <w:proofErr w:type="gramEnd"/>
      <w:r w:rsidRPr="00B65EAD">
        <w:t xml:space="preserve">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 xml:space="preserve">Запрос должен быть </w:t>
      </w:r>
      <w:proofErr w:type="gramStart"/>
      <w:r>
        <w:t>сформирован в форме официального письма и направлен</w:t>
      </w:r>
      <w:proofErr w:type="gramEnd"/>
      <w:r>
        <w:t xml:space="preserve">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w:t>
      </w:r>
      <w:proofErr w:type="gramStart"/>
      <w:r w:rsidRPr="00D8766A">
        <w:t>процедуры рассмотрения заявок предложений участников</w:t>
      </w:r>
      <w:proofErr w:type="gramEnd"/>
      <w:r w:rsidRPr="00D8766A">
        <w:t xml:space="preserve">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 xml:space="preserve">По результатам рассмотрения заявок в отношении заявки каждого участника принимается решение о допуске (заявка </w:t>
      </w:r>
      <w:proofErr w:type="gramStart"/>
      <w:r w:rsidRPr="00D8766A">
        <w:t>признана соответствующей установленным требованиям</w:t>
      </w:r>
      <w:r>
        <w:t xml:space="preserve"> и допускается</w:t>
      </w:r>
      <w:proofErr w:type="gramEnd"/>
      <w:r>
        <w:t xml:space="preserve">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proofErr w:type="gramStart"/>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roofErr w:type="gramEnd"/>
    </w:p>
    <w:p w:rsidR="00612A02" w:rsidRDefault="00612A02" w:rsidP="00612A02">
      <w:pPr>
        <w:pStyle w:val="10"/>
      </w:pPr>
      <w:proofErr w:type="gramStart"/>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roofErr w:type="gramEnd"/>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proofErr w:type="gramStart"/>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roofErr w:type="gramEnd"/>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proofErr w:type="gramStart"/>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roofErr w:type="gramEnd"/>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 xml:space="preserve">организатор закупки вправе изменить указанные место, дату и время, официально </w:t>
      </w:r>
      <w:proofErr w:type="gramStart"/>
      <w:r w:rsidRPr="008248BF">
        <w:t>разместив информацию</w:t>
      </w:r>
      <w:proofErr w:type="gramEnd"/>
      <w:r w:rsidRPr="008248BF">
        <w:t xml:space="preserve">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Конкурентные переговоры могут проводиться посредством телефонной связи (или иных технических сре</w:t>
      </w:r>
      <w:proofErr w:type="gramStart"/>
      <w:r w:rsidRPr="00D8766A">
        <w:t>дств св</w:t>
      </w:r>
      <w:proofErr w:type="gramEnd"/>
      <w:r w:rsidRPr="00D8766A">
        <w:t xml:space="preserve">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proofErr w:type="gramStart"/>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roofErr w:type="gramEnd"/>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 xml:space="preserve">Если на переторжку участник подал заявку с </w:t>
      </w:r>
      <w:proofErr w:type="gramStart"/>
      <w:r w:rsidRPr="009476E6">
        <w:t>ухудшенными</w:t>
      </w:r>
      <w:proofErr w:type="gramEnd"/>
      <w:r w:rsidRPr="009476E6">
        <w:t xml:space="preserve">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w:t>
      </w:r>
      <w:proofErr w:type="gramStart"/>
      <w:r w:rsidRPr="00D8766A">
        <w:t xml:space="preserve">проводится в </w:t>
      </w:r>
      <w:r>
        <w:t>течение</w:t>
      </w:r>
      <w:r w:rsidRPr="00D8766A">
        <w:t xml:space="preserve"> </w:t>
      </w:r>
      <w:r>
        <w:t>1</w:t>
      </w:r>
      <w:r w:rsidRPr="00D8766A">
        <w:t xml:space="preserve"> рабочего дня</w:t>
      </w:r>
      <w:r>
        <w:t xml:space="preserve"> и соответствует</w:t>
      </w:r>
      <w:proofErr w:type="gramEnd"/>
      <w:r>
        <w:t xml:space="preserve">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 xml:space="preserve">участник, представитель которого не подтвердил свои полномочия, не </w:t>
      </w:r>
      <w:proofErr w:type="gramStart"/>
      <w:r w:rsidRPr="00D8766A">
        <w:t>допускается к процедуре переторжки</w:t>
      </w:r>
      <w:r>
        <w:t xml:space="preserve"> и в отношении заявки такого участника применяется</w:t>
      </w:r>
      <w:proofErr w:type="gramEnd"/>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w:t>
      </w:r>
      <w:proofErr w:type="gramStart"/>
      <w:r w:rsidRPr="00D8766A">
        <w:t xml:space="preserve">допускается к процедуре переторжки </w:t>
      </w:r>
      <w:r>
        <w:t>и в отношении заявки такого участника применяется</w:t>
      </w:r>
      <w:proofErr w:type="gramEnd"/>
      <w:r w:rsidRPr="00D8766A">
        <w:t xml:space="preserve"> п.</w:t>
      </w:r>
      <w:r w:rsidR="00946EE5">
        <w:t>3.15.7</w:t>
      </w:r>
      <w:r w:rsidRPr="00D8766A">
        <w:t>;</w:t>
      </w:r>
    </w:p>
    <w:p w:rsidR="00714027" w:rsidRPr="00D8766A" w:rsidRDefault="00714027" w:rsidP="00714027">
      <w:pPr>
        <w:pStyle w:val="a4"/>
      </w:pPr>
      <w:proofErr w:type="gramStart"/>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roofErr w:type="gramEnd"/>
    </w:p>
    <w:p w:rsidR="00714027" w:rsidRPr="00D8766A" w:rsidRDefault="00714027" w:rsidP="00714027">
      <w:pPr>
        <w:pStyle w:val="a4"/>
      </w:pPr>
      <w:r>
        <w:t xml:space="preserve">предложения на переторжку </w:t>
      </w:r>
      <w:proofErr w:type="gramStart"/>
      <w:r>
        <w:t>заявляются</w:t>
      </w:r>
      <w:proofErr w:type="gramEnd"/>
      <w:r>
        <w:t xml:space="preserve">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w:t>
      </w:r>
      <w:proofErr w:type="gramStart"/>
      <w:r>
        <w:t xml:space="preserve">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w:t>
      </w:r>
      <w:proofErr w:type="gramEnd"/>
      <w:r>
        <w:t xml:space="preserve">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w:t>
      </w:r>
      <w:proofErr w:type="gramStart"/>
      <w:r w:rsidRPr="008248BF">
        <w:t>разместив информацию</w:t>
      </w:r>
      <w:proofErr w:type="gramEnd"/>
      <w:r w:rsidRPr="008248BF">
        <w:t xml:space="preserve">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proofErr w:type="gramStart"/>
      <w:r w:rsidRPr="008248BF">
        <w:t>поступила заявка только от одного участника и не отозвана</w:t>
      </w:r>
      <w:proofErr w:type="gramEnd"/>
      <w:r w:rsidRPr="008248BF">
        <w:t xml:space="preserve">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proofErr w:type="gramStart"/>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roofErr w:type="gramEnd"/>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 xml:space="preserve">Заказчик </w:t>
      </w:r>
      <w:proofErr w:type="gramStart"/>
      <w:r w:rsidRPr="00813655">
        <w:t>объявляет о необходимости проведения преддоговорных переговоров и письменно уведомляет</w:t>
      </w:r>
      <w:proofErr w:type="gramEnd"/>
      <w:r w:rsidRPr="00813655">
        <w:t xml:space="preserve">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proofErr w:type="gramStart"/>
      <w:r w:rsidRPr="008248BF">
        <w:t>,</w:t>
      </w:r>
      <w:proofErr w:type="gramEnd"/>
      <w:r w:rsidRPr="008248BF">
        <w:t xml:space="preserve">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proofErr w:type="gramStart"/>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договор может быть заключен с участником, заявке которого было присвоено второе место в ранжировании.</w:t>
      </w:r>
      <w:proofErr w:type="gramEnd"/>
      <w:r w:rsidRPr="00FC6F68">
        <w:t xml:space="preserve">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proofErr w:type="gramStart"/>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w:t>
      </w:r>
      <w:proofErr w:type="gramEnd"/>
      <w:r w:rsidRPr="00FC6F68">
        <w:t xml:space="preserve">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 xml:space="preserve">обязуется в течение 10 дней со дня размещения протокола по итогам проведения закупки </w:t>
      </w:r>
      <w:proofErr w:type="gramStart"/>
      <w:r w:rsidRPr="00E878BA">
        <w:t>оформить и передать</w:t>
      </w:r>
      <w:proofErr w:type="gramEnd"/>
      <w:r w:rsidRPr="00E878BA">
        <w:t xml:space="preserve">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 xml:space="preserve">Заказчик после получения проекта договора, подписанного лицом, с которым заключается договор, проверяет неизменность условий, </w:t>
      </w:r>
      <w:proofErr w:type="gramStart"/>
      <w:r>
        <w:t>подписывает его со своей стороны и передает</w:t>
      </w:r>
      <w:proofErr w:type="gramEnd"/>
      <w:r>
        <w:t xml:space="preserve">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proofErr w:type="gramStart"/>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roofErr w:type="gramEnd"/>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w:t>
      </w:r>
      <w:proofErr w:type="gramStart"/>
      <w:r>
        <w:t>установленных</w:t>
      </w:r>
      <w:proofErr w:type="gramEnd"/>
      <w:r>
        <w:t xml:space="preserve">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w:t>
      </w:r>
      <w:proofErr w:type="gramStart"/>
      <w:r>
        <w:t xml:space="preserve">об отказе в допуске к участию в закупке </w:t>
      </w:r>
      <w:r w:rsidRPr="00D8766A">
        <w:t>по результатам</w:t>
      </w:r>
      <w:proofErr w:type="gramEnd"/>
      <w:r w:rsidRPr="00D8766A">
        <w:t xml:space="preserve">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686887">
        <w:rPr>
          <w:color w:val="FF0000"/>
        </w:rPr>
        <w:t>право</w:t>
      </w:r>
      <w:proofErr w:type="gramEnd"/>
      <w:r w:rsidRPr="00686887">
        <w:rPr>
          <w:color w:val="FF0000"/>
        </w:rPr>
        <w:t xml:space="preserve">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proofErr w:type="gramStart"/>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roofErr w:type="gramEnd"/>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proofErr w:type="gramStart"/>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686887">
        <w:rPr>
          <w:color w:val="FF0000"/>
        </w:rPr>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proofErr w:type="gramStart"/>
      <w:r w:rsidRPr="00686887">
        <w:rPr>
          <w:color w:val="FF0000"/>
        </w:rPr>
        <w:t>Не привлечение</w:t>
      </w:r>
      <w:proofErr w:type="gramEnd"/>
      <w:r w:rsidRPr="00686887">
        <w:rPr>
          <w:color w:val="FF0000"/>
        </w:rPr>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proofErr w:type="gramStart"/>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686887">
        <w:rPr>
          <w:color w:val="FF0000"/>
        </w:rPr>
        <w:t xml:space="preserve"> </w:t>
      </w:r>
      <w:proofErr w:type="gramStart"/>
      <w:r w:rsidRPr="00686887">
        <w:rPr>
          <w:color w:val="FF0000"/>
        </w:rPr>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686887">
        <w:rPr>
          <w:color w:val="FF0000"/>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86887">
        <w:rPr>
          <w:color w:val="FF0000"/>
        </w:rPr>
        <w:t>указанных</w:t>
      </w:r>
      <w:proofErr w:type="gramEnd"/>
      <w:r w:rsidRPr="00686887">
        <w:rPr>
          <w:color w:val="FF000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 xml:space="preserve">Иностранный участник должен быть правомочным </w:t>
      </w:r>
      <w:proofErr w:type="gramStart"/>
      <w:r>
        <w:t>заключать и исполнять</w:t>
      </w:r>
      <w:proofErr w:type="gramEnd"/>
      <w:r>
        <w:t xml:space="preserve">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proofErr w:type="gramStart"/>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roofErr w:type="gramEnd"/>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proofErr w:type="gramStart"/>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w:t>
      </w:r>
      <w:proofErr w:type="gramEnd"/>
      <w:r w:rsidRPr="00DE1FB1">
        <w:t xml:space="preserve">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w:t>
      </w:r>
      <w:proofErr w:type="gramStart"/>
      <w:r w:rsidRPr="005A1AE1">
        <w:t>,</w:t>
      </w:r>
      <w:proofErr w:type="gramEnd"/>
      <w:r w:rsidRPr="005A1AE1">
        <w:t xml:space="preserve">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proofErr w:type="gramStart"/>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roofErr w:type="gramEnd"/>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proofErr w:type="gramStart"/>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w:t>
      </w:r>
      <w:proofErr w:type="gramEnd"/>
      <w:r w:rsidRPr="00941208">
        <w:t xml:space="preserve">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w:t>
      </w:r>
      <w:proofErr w:type="gramStart"/>
      <w:r>
        <w:t>и</w:t>
      </w:r>
      <w:proofErr w:type="gramEnd"/>
      <w:r>
        <w:t xml:space="preserve">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proofErr w:type="gramStart"/>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(в случае, если данный участник</w:t>
      </w:r>
      <w:proofErr w:type="gramEnd"/>
      <w:r>
        <w:t xml:space="preserve">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proofErr w:type="gramStart"/>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w:t>
      </w:r>
      <w:proofErr w:type="gramEnd"/>
      <w:r>
        <w:t xml:space="preserve">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w:t>
      </w:r>
      <w:proofErr w:type="gramStart"/>
      <w:r w:rsidRPr="009476E6">
        <w:t>признана несостоявшейся и договор заключается</w:t>
      </w:r>
      <w:proofErr w:type="gramEnd"/>
      <w:r w:rsidRPr="009476E6">
        <w:t xml:space="preserve">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proofErr w:type="gramStart"/>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proofErr w:type="gramEnd"/>
      <w:r w:rsidRPr="00643107">
        <w:rPr>
          <w:lang w:eastAsia="ru-RU"/>
        </w:rPr>
        <w:t xml:space="preserve"> </w:t>
      </w:r>
      <w:proofErr w:type="gramStart"/>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w:t>
      </w:r>
      <w:proofErr w:type="gramEnd"/>
      <w:r>
        <w:rPr>
          <w:lang w:eastAsia="ru-RU"/>
        </w:rPr>
        <w:t xml:space="preserve"> (п.</w:t>
      </w:r>
      <w:r w:rsidR="0031056F">
        <w:rPr>
          <w:lang w:eastAsia="ru-RU"/>
        </w:rPr>
        <w:t>1.2.13</w:t>
      </w:r>
      <w:r>
        <w:rPr>
          <w:lang w:eastAsia="ru-RU"/>
        </w:rPr>
        <w:t>).</w:t>
      </w:r>
    </w:p>
    <w:p w:rsidR="00B62623" w:rsidRDefault="00B62623" w:rsidP="00B62623">
      <w:pPr>
        <w:pStyle w:val="111"/>
        <w:rPr>
          <w:lang w:eastAsia="ru-RU"/>
        </w:rPr>
      </w:pPr>
      <w:proofErr w:type="gramStart"/>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Председатель ________________</w:t>
      </w:r>
      <w:r w:rsidR="005E55C1">
        <w:rPr>
          <w:lang w:eastAsia="ru-RU"/>
        </w:rPr>
        <w:t>___________</w:t>
      </w:r>
      <w:r w:rsidR="005E55C1">
        <w:rPr>
          <w:lang w:eastAsia="ru-RU"/>
        </w:rPr>
        <w:tab/>
        <w:t xml:space="preserve">   </w:t>
      </w:r>
      <w:r>
        <w:rPr>
          <w:lang w:eastAsia="ru-RU"/>
        </w:rPr>
        <w:t xml:space="preserve">_____________ </w:t>
      </w:r>
      <w:r w:rsidR="005E55C1">
        <w:rPr>
          <w:lang w:eastAsia="ru-RU"/>
        </w:rPr>
        <w:t xml:space="preserve">                         </w:t>
      </w:r>
      <w:r>
        <w:rPr>
          <w:lang w:eastAsia="ru-RU"/>
        </w:rPr>
        <w:t>ФИО</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r w:rsidRPr="00174B65">
        <w:rPr>
          <w:i/>
          <w:sz w:val="22"/>
          <w:szCs w:val="22"/>
          <w:lang w:eastAsia="ru-RU"/>
        </w:rPr>
        <w:t>(указать название закупочного органа)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1"/>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proofErr w:type="gramStart"/>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w:t>
      </w:r>
      <w:proofErr w:type="gramEnd"/>
      <w:r w:rsidRPr="009F713C">
        <w:rPr>
          <w:i/>
          <w:highlight w:val="lightGray"/>
        </w:rPr>
        <w:t xml:space="preserve"> </w:t>
      </w:r>
      <w:proofErr w:type="gramStart"/>
      <w:r w:rsidRPr="009F713C">
        <w:rPr>
          <w:i/>
          <w:highlight w:val="lightGray"/>
        </w:rPr>
        <w:t>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roofErr w:type="gramEnd"/>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8256F">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w:t>
            </w:r>
            <w:proofErr w:type="gramStart"/>
            <w:r>
              <w:t>с</w:t>
            </w:r>
            <w:proofErr w:type="gramEnd"/>
            <w:r>
              <w:t>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proofErr w:type="gramStart"/>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w:t>
      </w:r>
      <w:proofErr w:type="gramEnd"/>
      <w:r w:rsidRPr="00192AF6">
        <w:rPr>
          <w:i/>
          <w:highlight w:val="lightGray"/>
        </w:rPr>
        <w:t>О.</w:t>
      </w:r>
      <w:r>
        <w:t>], действующего на основании ________________________________________________ [</w:t>
      </w:r>
      <w:r w:rsidRPr="00192AF6">
        <w:rPr>
          <w:i/>
          <w:highlight w:val="lightGray"/>
        </w:rPr>
        <w:t xml:space="preserve">указывается наименование документа на основании которого он </w:t>
      </w:r>
      <w:proofErr w:type="gramStart"/>
      <w:r w:rsidRPr="00192AF6">
        <w:rPr>
          <w:i/>
          <w:highlight w:val="lightGray"/>
        </w:rPr>
        <w:t>действует</w:t>
      </w:r>
      <w:proofErr w:type="gramEnd"/>
      <w:r w:rsidRPr="00192AF6">
        <w:rPr>
          <w:i/>
          <w:highlight w:val="lightGray"/>
        </w:rPr>
        <w:t xml:space="preserve">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proofErr w:type="gramStart"/>
      <w:r>
        <w:t>:</w:t>
      </w:r>
      <w:r>
        <w:tab/>
        <w:t>________________________;</w:t>
      </w:r>
      <w:proofErr w:type="gramEnd"/>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proofErr w:type="gramStart"/>
      <w:r>
        <w:t>:</w:t>
      </w:r>
      <w:r>
        <w:tab/>
        <w:t>________________________;</w:t>
      </w:r>
      <w:proofErr w:type="gramEnd"/>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proofErr w:type="gramStart"/>
      <w:r>
        <w:t>против</w:t>
      </w:r>
      <w:proofErr w:type="gramEnd"/>
      <w:r>
        <w:t xml:space="preserve"> ________________ [</w:t>
      </w:r>
      <w:r w:rsidRPr="00192AF6">
        <w:rPr>
          <w:i/>
          <w:highlight w:val="lightGray"/>
        </w:rPr>
        <w:t xml:space="preserve">указывается </w:t>
      </w:r>
      <w:proofErr w:type="gramStart"/>
      <w:r w:rsidRPr="00192AF6">
        <w:rPr>
          <w:i/>
          <w:highlight w:val="lightGray"/>
        </w:rPr>
        <w:t>полное</w:t>
      </w:r>
      <w:proofErr w:type="gramEnd"/>
      <w:r w:rsidRPr="00192AF6">
        <w:rPr>
          <w:i/>
          <w:highlight w:val="lightGray"/>
        </w:rPr>
        <w:t xml:space="preserve">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proofErr w:type="gramStart"/>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w:t>
      </w:r>
      <w:proofErr w:type="gramEnd"/>
      <w:r>
        <w:t xml:space="preserve"> </w:t>
      </w:r>
      <w:proofErr w:type="gramStart"/>
      <w:r>
        <w:t xml:space="preserve">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roofErr w:type="gramEnd"/>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 xml:space="preserve">Мы </w:t>
      </w:r>
      <w:proofErr w:type="gramStart"/>
      <w:r>
        <w:t>уведомлены и согласны</w:t>
      </w:r>
      <w:proofErr w:type="gramEnd"/>
      <w:r>
        <w:t xml:space="preserve">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w:t>
      </w:r>
      <w:proofErr w:type="gramStart"/>
      <w:r>
        <w:t>,</w:t>
      </w:r>
      <w:proofErr w:type="gramEnd"/>
      <w:r>
        <w:t xml:space="preserve">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proofErr w:type="gramStart"/>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roofErr w:type="gramEnd"/>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t>уполномочен</w:t>
      </w:r>
      <w:proofErr w:type="gramEnd"/>
      <w:r>
        <w:t>:</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w:t>
      </w:r>
      <w:proofErr w:type="gramStart"/>
      <w:r>
        <w:t>информация</w:t>
      </w:r>
      <w:proofErr w:type="gramEnd"/>
      <w:r>
        <w:t xml:space="preserve">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w:t>
      </w:r>
      <w:proofErr w:type="gramStart"/>
      <w:r>
        <w:t>до</w:t>
      </w:r>
      <w:proofErr w:type="gramEnd"/>
      <w:r>
        <w:t xml:space="preserve"> </w:t>
      </w:r>
      <w:r w:rsidRPr="00973C11">
        <w:t>[</w:t>
      </w:r>
      <w:r w:rsidRPr="00192AF6">
        <w:rPr>
          <w:i/>
          <w:highlight w:val="lightGray"/>
        </w:rPr>
        <w:t xml:space="preserve">указать </w:t>
      </w:r>
      <w:proofErr w:type="gramStart"/>
      <w:r w:rsidRPr="00192AF6">
        <w:rPr>
          <w:i/>
          <w:highlight w:val="lightGray"/>
        </w:rPr>
        <w:t>дату</w:t>
      </w:r>
      <w:proofErr w:type="gramEnd"/>
      <w:r w:rsidRPr="00192AF6">
        <w:rPr>
          <w:i/>
          <w:highlight w:val="lightGray"/>
        </w:rPr>
        <w:t>,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8256F">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xml:space="preserve">№ </w:t>
            </w:r>
            <w:proofErr w:type="gramStart"/>
            <w:r w:rsidRPr="00B62623">
              <w:rPr>
                <w:sz w:val="20"/>
                <w:szCs w:val="20"/>
              </w:rPr>
              <w:t>п</w:t>
            </w:r>
            <w:proofErr w:type="gramEnd"/>
            <w:r w:rsidRPr="00B62623">
              <w:rPr>
                <w:sz w:val="20"/>
                <w:szCs w:val="20"/>
              </w:rPr>
              <w:t>/п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w:t>
            </w:r>
            <w:proofErr w:type="gramStart"/>
            <w:r w:rsidRPr="00B62623">
              <w:rPr>
                <w:sz w:val="20"/>
                <w:szCs w:val="20"/>
              </w:rPr>
              <w:t>.и</w:t>
            </w:r>
            <w:proofErr w:type="gramEnd"/>
            <w:r w:rsidRPr="00B62623">
              <w:rPr>
                <w:sz w:val="20"/>
                <w:szCs w:val="20"/>
              </w:rPr>
              <w:t>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proofErr w:type="gramStart"/>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roofErr w:type="gramEnd"/>
    </w:p>
    <w:p w:rsidR="00B62623" w:rsidRPr="00B62623" w:rsidRDefault="00B62623" w:rsidP="00B62623">
      <w:pPr>
        <w:rPr>
          <w:i/>
          <w:highlight w:val="lightGray"/>
        </w:rPr>
      </w:pPr>
      <w:proofErr w:type="gramStart"/>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roofErr w:type="gramEnd"/>
    </w:p>
    <w:p w:rsidR="00B62623" w:rsidRPr="00B62623" w:rsidRDefault="00B62623" w:rsidP="00B62623">
      <w:proofErr w:type="gramStart"/>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roofErr w:type="gramEnd"/>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8256F">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r>
            <w:proofErr w:type="gramStart"/>
            <w:r>
              <w:t>п</w:t>
            </w:r>
            <w:proofErr w:type="gramEnd"/>
            <w:r>
              <w:t>/п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 xml:space="preserve">Орган управления участника – юридического лица, уполномоченный на одобрение сделки, право на </w:t>
            </w:r>
            <w:proofErr w:type="gramStart"/>
            <w:r w:rsidRPr="00974E55">
              <w:t>заключение</w:t>
            </w:r>
            <w:proofErr w:type="gramEnd"/>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r>
            <w:proofErr w:type="gramStart"/>
            <w:r w:rsidRPr="008F704F">
              <w:rPr>
                <w:sz w:val="16"/>
                <w:szCs w:val="16"/>
              </w:rPr>
              <w:t>п</w:t>
            </w:r>
            <w:proofErr w:type="gramEnd"/>
            <w:r w:rsidRPr="008F704F">
              <w:rPr>
                <w:sz w:val="16"/>
                <w:szCs w:val="16"/>
              </w:rPr>
              <w:t>/п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proofErr w:type="gramStart"/>
            <w:r>
              <w:rPr>
                <w:sz w:val="16"/>
                <w:szCs w:val="16"/>
              </w:rPr>
              <w:t>2</w:t>
            </w:r>
            <w:proofErr w:type="gramEnd"/>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w:t>
            </w:r>
            <w:proofErr w:type="gramStart"/>
            <w:r w:rsidRPr="008F704F">
              <w:rPr>
                <w:sz w:val="16"/>
                <w:szCs w:val="16"/>
              </w:rPr>
              <w:t xml:space="preserve"> (%) </w:t>
            </w:r>
            <w:proofErr w:type="gramEnd"/>
            <w:r w:rsidRPr="008F704F">
              <w:rPr>
                <w:sz w:val="16"/>
                <w:szCs w:val="16"/>
              </w:rPr>
              <w:t>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w:t>
      </w:r>
      <w:proofErr w:type="gramStart"/>
      <w:r w:rsidRPr="008F704F">
        <w:t>,</w:t>
      </w:r>
      <w:proofErr w:type="gramEnd"/>
      <w:r w:rsidRPr="008F704F">
        <w:t xml:space="preserve">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r>
            <w:proofErr w:type="gramStart"/>
            <w:r w:rsidRPr="004F7CBE">
              <w:rPr>
                <w:sz w:val="20"/>
                <w:szCs w:val="20"/>
              </w:rPr>
              <w:t>п</w:t>
            </w:r>
            <w:proofErr w:type="gramEnd"/>
            <w:r w:rsidRPr="004F7CBE">
              <w:rPr>
                <w:sz w:val="20"/>
                <w:szCs w:val="20"/>
              </w:rPr>
              <w:t>/п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w:t>
      </w:r>
      <w:proofErr w:type="gramStart"/>
      <w:r w:rsidRPr="008F704F">
        <w:rPr>
          <w:sz w:val="16"/>
          <w:szCs w:val="16"/>
        </w:rPr>
        <w:t>зарегистрированный</w:t>
      </w:r>
      <w:proofErr w:type="gramEnd"/>
      <w:r w:rsidRPr="008F704F">
        <w:rPr>
          <w:sz w:val="16"/>
          <w:szCs w:val="16"/>
        </w:rPr>
        <w:t xml:space="preserve"> по адресу)</w:t>
      </w:r>
    </w:p>
    <w:p w:rsidR="00714027" w:rsidRDefault="00714027" w:rsidP="00714027">
      <w:proofErr w:type="gramStart"/>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w:t>
      </w:r>
      <w:proofErr w:type="gramEnd"/>
      <w:r w:rsidR="00E43D93" w:rsidRPr="00E43D93">
        <w:t xml:space="preserve"> АН ДОО «Алмазик», место нахождения: г. </w:t>
      </w:r>
      <w:proofErr w:type="gramStart"/>
      <w:r w:rsidR="00E43D93" w:rsidRPr="00E43D93">
        <w:t>Мирный</w:t>
      </w:r>
      <w:proofErr w:type="gramEnd"/>
      <w:r w:rsidR="00E43D93" w:rsidRPr="00E43D93">
        <w:t>,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иным охраняемым </w:t>
      </w:r>
      <w:proofErr w:type="gramStart"/>
      <w:r>
        <w:t>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proofErr w:type="gramStart"/>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w:t>
      </w:r>
      <w:proofErr w:type="gramEnd"/>
      <w:r w:rsidRPr="009E65D2">
        <w:rPr>
          <w:i/>
          <w:highlight w:val="lightGray"/>
        </w:rPr>
        <w:t xml:space="preserve"> В случае</w:t>
      </w:r>
      <w:proofErr w:type="gramStart"/>
      <w:r w:rsidRPr="009E65D2">
        <w:rPr>
          <w:i/>
          <w:highlight w:val="lightGray"/>
        </w:rPr>
        <w:t>,</w:t>
      </w:r>
      <w:proofErr w:type="gramEnd"/>
      <w:r w:rsidRPr="009E65D2">
        <w:rPr>
          <w:i/>
          <w:highlight w:val="lightGray"/>
        </w:rPr>
        <w:t xml:space="preserve">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t>________________________________;</w:t>
      </w:r>
      <w:proofErr w:type="gramEnd"/>
    </w:p>
    <w:p w:rsidR="00714027" w:rsidRDefault="00714027" w:rsidP="007F671F">
      <w:pPr>
        <w:pStyle w:val="ae"/>
        <w:numPr>
          <w:ilvl w:val="0"/>
          <w:numId w:val="21"/>
        </w:numPr>
        <w:tabs>
          <w:tab w:val="right" w:pos="10205"/>
        </w:tabs>
        <w:contextualSpacing/>
      </w:pPr>
      <w:r>
        <w:t>ИНН/КПП</w:t>
      </w:r>
      <w:proofErr w:type="gramStart"/>
      <w:r>
        <w:t xml:space="preserve">: </w:t>
      </w:r>
      <w:r>
        <w:tab/>
        <w:t>___________________________________________________________________;</w:t>
      </w:r>
      <w:proofErr w:type="gramEnd"/>
    </w:p>
    <w:p w:rsidR="00714027" w:rsidRPr="00003464" w:rsidRDefault="00714027" w:rsidP="00714027">
      <w:pPr>
        <w:spacing w:before="0"/>
        <w:jc w:val="center"/>
        <w:rPr>
          <w:sz w:val="16"/>
          <w:szCs w:val="16"/>
        </w:rPr>
      </w:pPr>
      <w:r w:rsidRPr="00003464">
        <w:rPr>
          <w:sz w:val="16"/>
          <w:szCs w:val="16"/>
        </w:rPr>
        <w:t>(</w:t>
      </w:r>
      <w:r>
        <w:rPr>
          <w:sz w:val="16"/>
          <w:szCs w:val="16"/>
        </w:rPr>
        <w:t xml:space="preserve">№, сведения о даты выдачи документа и выдавшем его </w:t>
      </w:r>
      <w:proofErr w:type="gramStart"/>
      <w:r>
        <w:rPr>
          <w:sz w:val="16"/>
          <w:szCs w:val="16"/>
        </w:rPr>
        <w:t>органе</w:t>
      </w:r>
      <w:proofErr w:type="gramEnd"/>
      <w:r w:rsidRPr="00003464">
        <w:rPr>
          <w:sz w:val="16"/>
          <w:szCs w:val="16"/>
        </w:rPr>
        <w:t>)</w:t>
      </w:r>
    </w:p>
    <w:p w:rsidR="00714027" w:rsidRDefault="00714027" w:rsidP="007F671F">
      <w:pPr>
        <w:pStyle w:val="ae"/>
        <w:numPr>
          <w:ilvl w:val="0"/>
          <w:numId w:val="21"/>
        </w:numPr>
        <w:tabs>
          <w:tab w:val="right" w:pos="10205"/>
        </w:tabs>
        <w:contextualSpacing/>
      </w:pPr>
      <w:r>
        <w:t>ОГРН</w:t>
      </w:r>
      <w:proofErr w:type="gramStart"/>
      <w:r>
        <w:t>: ___________________________________________________________________;</w:t>
      </w:r>
      <w:proofErr w:type="gramEnd"/>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 </w:t>
            </w:r>
            <w:proofErr w:type="gramStart"/>
            <w:r w:rsidRPr="00192AF6">
              <w:rPr>
                <w:rFonts w:eastAsiaTheme="minorEastAsia"/>
                <w:lang w:eastAsia="ru-RU"/>
              </w:rPr>
              <w:t>п</w:t>
            </w:r>
            <w:proofErr w:type="gramEnd"/>
            <w:r w:rsidRPr="00192AF6">
              <w:rPr>
                <w:rFonts w:eastAsiaTheme="minorEastAsia"/>
                <w:lang w:eastAsia="ru-RU"/>
              </w:rPr>
              <w:t>/п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192AF6">
              <w:rPr>
                <w:rFonts w:eastAsiaTheme="minorEastAsia"/>
                <w:lang w:eastAsia="ru-RU"/>
              </w:rPr>
              <w:t>суммируется по всем осуществляемым видам деятельности и применяется</w:t>
            </w:r>
            <w:proofErr w:type="gramEnd"/>
            <w:r w:rsidRPr="00192AF6">
              <w:rPr>
                <w:rFonts w:eastAsiaTheme="minorEastAsia"/>
                <w:lang w:eastAsia="ru-RU"/>
              </w:rPr>
              <w:t xml:space="preserve">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92AF6">
              <w:rPr>
                <w:rFonts w:eastAsiaTheme="minorEastAsia"/>
                <w:lang w:eastAsia="ru-RU"/>
              </w:rPr>
              <w:t xml:space="preserve"> </w:t>
            </w:r>
            <w:proofErr w:type="gramStart"/>
            <w:r w:rsidRPr="00192AF6">
              <w:rPr>
                <w:rFonts w:eastAsiaTheme="minorEastAsia"/>
                <w:lang w:eastAsia="ru-RU"/>
              </w:rPr>
              <w:t>виде</w:t>
            </w:r>
            <w:proofErr w:type="gramEnd"/>
            <w:r w:rsidRPr="00192AF6">
              <w:rPr>
                <w:rFonts w:eastAsiaTheme="minorEastAsia"/>
                <w:lang w:eastAsia="ru-RU"/>
              </w:rPr>
              <w:t xml:space="preserve">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proofErr w:type="gramStart"/>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8256F">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8256F">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8256F">
        <w:rPr>
          <w:i/>
          <w:highlight w:val="lightGray"/>
        </w:rPr>
        <w:t>4.3.10</w:t>
      </w:r>
      <w:r w:rsidRPr="00192AF6">
        <w:rPr>
          <w:i/>
          <w:highlight w:val="lightGray"/>
        </w:rPr>
        <w:fldChar w:fldCharType="end"/>
      </w:r>
      <w:r w:rsidRPr="00192AF6">
        <w:rPr>
          <w:i/>
          <w:highlight w:val="lightGray"/>
        </w:rPr>
        <w:t>) отклоненных изменений</w:t>
      </w:r>
      <w:r w:rsidRPr="00192AF6">
        <w:t>]</w:t>
      </w:r>
      <w:proofErr w:type="gramEnd"/>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r>
            <w:proofErr w:type="gramStart"/>
            <w:r>
              <w:t>п</w:t>
            </w:r>
            <w:proofErr w:type="gramEnd"/>
            <w:r>
              <w:t>/п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w:t>
            </w:r>
            <w:proofErr w:type="gramStart"/>
            <w:r>
              <w:t>обязательное</w:t>
            </w:r>
            <w:proofErr w:type="gramEnd"/>
            <w:r>
              <w:t xml:space="preserve">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необходимый</w:t>
            </w:r>
            <w:proofErr w:type="gramEnd"/>
            <w:r w:rsidRPr="0051240D">
              <w:rPr>
                <w:sz w:val="24"/>
                <w:szCs w:val="24"/>
              </w:rPr>
              <w:t>,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w:t>
            </w:r>
            <w:proofErr w:type="gramStart"/>
            <w:r w:rsidRPr="0051240D">
              <w:rPr>
                <w:sz w:val="24"/>
                <w:szCs w:val="24"/>
              </w:rPr>
              <w:t>номинальное</w:t>
            </w:r>
            <w:proofErr w:type="gramEnd"/>
            <w:r w:rsidRPr="0051240D">
              <w:rPr>
                <w:sz w:val="24"/>
                <w:szCs w:val="24"/>
              </w:rPr>
              <w:t xml:space="preserve">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proofErr w:type="gramStart"/>
            <w:r w:rsidRPr="0051240D">
              <w:rPr>
                <w:sz w:val="24"/>
                <w:szCs w:val="24"/>
              </w:rPr>
              <w:t>Шеф-монтажные</w:t>
            </w:r>
            <w:proofErr w:type="gramEnd"/>
            <w:r w:rsidRPr="0051240D">
              <w:rPr>
                <w:sz w:val="24"/>
                <w:szCs w:val="24"/>
              </w:rPr>
              <w:t xml:space="preserve">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определенный</w:t>
            </w:r>
            <w:proofErr w:type="gramEnd"/>
            <w:r w:rsidRPr="0051240D">
              <w:rPr>
                <w:sz w:val="24"/>
                <w:szCs w:val="24"/>
              </w:rPr>
              <w:t xml:space="preserve">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w:t>
            </w:r>
            <w:proofErr w:type="gramStart"/>
            <w:r w:rsidRPr="0051240D">
              <w:rPr>
                <w:sz w:val="24"/>
                <w:szCs w:val="24"/>
              </w:rPr>
              <w:t>1</w:t>
            </w:r>
            <w:proofErr w:type="gramEnd"/>
            <w:r w:rsidRPr="0051240D">
              <w:rPr>
                <w:sz w:val="24"/>
                <w:szCs w:val="24"/>
              </w:rPr>
              <w:t>,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 xml:space="preserve">При необходимости количество сравниваемых параметров может быть </w:t>
      </w:r>
      <w:proofErr w:type="gramStart"/>
      <w:r w:rsidRPr="0051240D">
        <w:rPr>
          <w:sz w:val="24"/>
          <w:szCs w:val="24"/>
        </w:rPr>
        <w:t>увеличено</w:t>
      </w:r>
      <w:proofErr w:type="gramEnd"/>
      <w:r w:rsidRPr="0051240D">
        <w:rPr>
          <w:sz w:val="24"/>
          <w:szCs w:val="24"/>
        </w:rPr>
        <w:t xml:space="preserve">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8256F">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5F4D3F">
        <w:rPr>
          <w:sz w:val="24"/>
          <w:szCs w:val="24"/>
        </w:rPr>
        <w:t>ежемесячному техническому обслуживанию и ремонту холодильного, электротеплового и электромеханического оборудования, установленного и эксплуатируемого в пищеблоках, прачечных и складских помещениях, а так же переносного ручного электроинструмента детских садов АН ДО</w:t>
      </w:r>
      <w:r w:rsidR="005F4D3F">
        <w:rPr>
          <w:szCs w:val="24"/>
        </w:rPr>
        <w:t>О</w:t>
      </w:r>
      <w:r w:rsidR="005F4D3F" w:rsidRPr="002A7250">
        <w:rPr>
          <w:szCs w:val="24"/>
        </w:rPr>
        <w:t xml:space="preserve"> «Алмазик», расположенных в </w:t>
      </w:r>
      <w:proofErr w:type="spellStart"/>
      <w:r w:rsidR="005C5879">
        <w:rPr>
          <w:szCs w:val="24"/>
        </w:rPr>
        <w:t>г</w:t>
      </w:r>
      <w:proofErr w:type="gramStart"/>
      <w:r w:rsidR="005C5879">
        <w:rPr>
          <w:szCs w:val="24"/>
        </w:rPr>
        <w:t>.У</w:t>
      </w:r>
      <w:proofErr w:type="gramEnd"/>
      <w:r w:rsidR="005C5879">
        <w:rPr>
          <w:szCs w:val="24"/>
        </w:rPr>
        <w:t>дачный</w:t>
      </w:r>
      <w:proofErr w:type="spellEnd"/>
      <w:r w:rsidR="005C5879">
        <w:rPr>
          <w:szCs w:val="24"/>
        </w:rPr>
        <w:t xml:space="preserve"> </w:t>
      </w:r>
      <w:r w:rsidR="00224514">
        <w:rPr>
          <w:szCs w:val="24"/>
        </w:rPr>
        <w:t>Мирнинского района</w:t>
      </w:r>
      <w:r w:rsidR="005F4D3F" w:rsidRPr="001D73B3">
        <w:rPr>
          <w:sz w:val="24"/>
          <w:szCs w:val="24"/>
        </w:rPr>
        <w:t xml:space="preserve"> Республики Саха(Якутия)</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обязуется принять и </w:t>
      </w:r>
      <w:proofErr w:type="gramStart"/>
      <w:r w:rsidRPr="00EA00DB">
        <w:rPr>
          <w:sz w:val="24"/>
          <w:szCs w:val="24"/>
        </w:rPr>
        <w:t>оплатить стоимость оказанных</w:t>
      </w:r>
      <w:proofErr w:type="gramEnd"/>
      <w:r w:rsidRPr="00EA00DB">
        <w:rPr>
          <w:sz w:val="24"/>
          <w:szCs w:val="24"/>
        </w:rPr>
        <w:t xml:space="preserve">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27344E">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w:t>
      </w:r>
      <w:r>
        <w:rPr>
          <w:sz w:val="24"/>
          <w:szCs w:val="24"/>
        </w:rPr>
        <w:lastRenderedPageBreak/>
        <w:t>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w:t>
      </w:r>
      <w:proofErr w:type="gramStart"/>
      <w:r w:rsidRPr="00EA00DB">
        <w:rPr>
          <w:spacing w:val="-3"/>
          <w:sz w:val="24"/>
          <w:szCs w:val="24"/>
        </w:rPr>
        <w:t>считаться дополнительными услугами и дополнительно оплачиваться</w:t>
      </w:r>
      <w:proofErr w:type="gramEnd"/>
      <w:r w:rsidRPr="00EA00DB">
        <w:rPr>
          <w:spacing w:val="-3"/>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Цены, указанные в настоящем Договоре, в том числе в приложениях к нему, не могут </w:t>
      </w:r>
      <w:proofErr w:type="gramStart"/>
      <w:r w:rsidRPr="00EA00DB">
        <w:rPr>
          <w:sz w:val="24"/>
          <w:szCs w:val="24"/>
        </w:rPr>
        <w:t>быть изменены в одностороннем порядке и являются</w:t>
      </w:r>
      <w:proofErr w:type="gramEnd"/>
      <w:r w:rsidRPr="00EA00DB">
        <w:rPr>
          <w:sz w:val="24"/>
          <w:szCs w:val="24"/>
        </w:rPr>
        <w:t xml:space="preserve">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6B7C04">
        <w:rPr>
          <w:spacing w:val="-1"/>
          <w:sz w:val="24"/>
          <w:szCs w:val="24"/>
        </w:rPr>
        <w:t>27</w:t>
      </w:r>
      <w:bookmarkStart w:id="304" w:name="_GoBack"/>
      <w:bookmarkEnd w:id="304"/>
      <w:r w:rsidR="005F4D3F">
        <w:rPr>
          <w:spacing w:val="-1"/>
          <w:sz w:val="24"/>
          <w:szCs w:val="24"/>
        </w:rPr>
        <w:t>.02.2019г.</w:t>
      </w:r>
      <w:r w:rsidR="000F26F7">
        <w:rPr>
          <w:spacing w:val="-1"/>
          <w:sz w:val="24"/>
          <w:szCs w:val="24"/>
        </w:rPr>
        <w:t xml:space="preserve"> </w:t>
      </w:r>
      <w:r w:rsidR="000F26F7" w:rsidRPr="00A5514D">
        <w:rPr>
          <w:spacing w:val="-1"/>
          <w:sz w:val="24"/>
          <w:szCs w:val="24"/>
        </w:rPr>
        <w:t xml:space="preserve">по </w:t>
      </w:r>
      <w:r w:rsidR="0027344E">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Акты приемки-передачи услуги и сверки расчетов </w:t>
      </w:r>
      <w:proofErr w:type="gramStart"/>
      <w:r w:rsidRPr="00EA00DB">
        <w:rPr>
          <w:sz w:val="24"/>
          <w:szCs w:val="24"/>
        </w:rPr>
        <w:t>составляются ИСПОЛНИТЕЛЕМ и подписывается</w:t>
      </w:r>
      <w:proofErr w:type="gramEnd"/>
      <w:r w:rsidRPr="00EA00DB">
        <w:rPr>
          <w:sz w:val="24"/>
          <w:szCs w:val="24"/>
        </w:rPr>
        <w:t xml:space="preserve">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обязуется </w:t>
      </w:r>
      <w:proofErr w:type="gramStart"/>
      <w:r w:rsidRPr="00EA00DB">
        <w:rPr>
          <w:sz w:val="24"/>
          <w:szCs w:val="24"/>
        </w:rPr>
        <w:t>указать и согласовать</w:t>
      </w:r>
      <w:proofErr w:type="gramEnd"/>
      <w:r w:rsidRPr="00EA00DB">
        <w:rPr>
          <w:sz w:val="24"/>
          <w:szCs w:val="24"/>
        </w:rPr>
        <w:t xml:space="preserve">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во всякое время проверять ход и качество, представляемых </w:t>
      </w:r>
      <w:r w:rsidRPr="00EA00DB">
        <w:rPr>
          <w:sz w:val="24"/>
          <w:szCs w:val="24"/>
        </w:rPr>
        <w:lastRenderedPageBreak/>
        <w:t>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w:t>
      </w:r>
      <w:proofErr w:type="gramStart"/>
      <w:r w:rsidRPr="00EA00DB">
        <w:rPr>
          <w:sz w:val="24"/>
          <w:szCs w:val="24"/>
        </w:rPr>
        <w:t>порядке</w:t>
      </w:r>
      <w:proofErr w:type="gramEnd"/>
      <w:r w:rsidRPr="00EA00DB">
        <w:rPr>
          <w:sz w:val="24"/>
          <w:szCs w:val="24"/>
        </w:rPr>
        <w:t xml:space="preserve">,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w:t>
      </w:r>
      <w:proofErr w:type="gramStart"/>
      <w:r w:rsidRPr="00926973">
        <w:rPr>
          <w:sz w:val="24"/>
          <w:szCs w:val="24"/>
          <w:lang w:bidi="en-US"/>
        </w:rPr>
        <w:t>контроля за</w:t>
      </w:r>
      <w:proofErr w:type="gramEnd"/>
      <w:r w:rsidRPr="00926973">
        <w:rPr>
          <w:sz w:val="24"/>
          <w:szCs w:val="24"/>
          <w:lang w:bidi="en-US"/>
        </w:rPr>
        <w:t xml:space="preserve">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Провести предварительное обучение правильному использованию средств индивидуальной защиты (далее – </w:t>
      </w:r>
      <w:proofErr w:type="gramStart"/>
      <w:r w:rsidRPr="00EA00DB">
        <w:rPr>
          <w:sz w:val="24"/>
          <w:szCs w:val="24"/>
        </w:rPr>
        <w:t>СИЗ</w:t>
      </w:r>
      <w:proofErr w:type="gram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w:t>
      </w:r>
      <w:proofErr w:type="gramStart"/>
      <w:r w:rsidRPr="00EA00DB">
        <w:rPr>
          <w:sz w:val="24"/>
          <w:szCs w:val="24"/>
        </w:rPr>
        <w:t>необходимыми</w:t>
      </w:r>
      <w:proofErr w:type="gramEnd"/>
      <w:r w:rsidRPr="00EA00DB">
        <w:rPr>
          <w:sz w:val="24"/>
          <w:szCs w:val="24"/>
        </w:rPr>
        <w:t xml:space="preserve">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w:t>
      </w:r>
      <w:proofErr w:type="gramStart"/>
      <w:r w:rsidRPr="00EA00DB">
        <w:rPr>
          <w:sz w:val="24"/>
          <w:szCs w:val="24"/>
        </w:rPr>
        <w:t>допускать к работе персонал при отсутствии СИЗ</w:t>
      </w:r>
      <w:proofErr w:type="gramEnd"/>
      <w:r w:rsidRPr="00EA00DB">
        <w:rPr>
          <w:sz w:val="24"/>
          <w:szCs w:val="24"/>
        </w:rPr>
        <w:t xml:space="preserve">,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Организовать </w:t>
      </w:r>
      <w:proofErr w:type="gramStart"/>
      <w:r w:rsidRPr="00EA00DB">
        <w:rPr>
          <w:sz w:val="24"/>
          <w:szCs w:val="24"/>
        </w:rPr>
        <w:t>контроль за</w:t>
      </w:r>
      <w:proofErr w:type="gramEnd"/>
      <w:r w:rsidRPr="00EA00DB">
        <w:rPr>
          <w:sz w:val="24"/>
          <w:szCs w:val="24"/>
        </w:rPr>
        <w:t xml:space="preserve">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lastRenderedPageBreak/>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w:t>
      </w:r>
      <w:proofErr w:type="gramStart"/>
      <w:r w:rsidRPr="00EA00DB">
        <w:rPr>
          <w:sz w:val="24"/>
          <w:szCs w:val="24"/>
        </w:rPr>
        <w:t>СИЗ</w:t>
      </w:r>
      <w:proofErr w:type="gramEnd"/>
      <w:r w:rsidRPr="00EA00DB">
        <w:rPr>
          <w:sz w:val="24"/>
          <w:szCs w:val="24"/>
        </w:rPr>
        <w:t xml:space="preserve">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w:t>
      </w:r>
      <w:proofErr w:type="gramStart"/>
      <w:r w:rsidRPr="00EA00DB">
        <w:rPr>
          <w:sz w:val="24"/>
          <w:szCs w:val="24"/>
        </w:rPr>
        <w:t>СИЗ</w:t>
      </w:r>
      <w:proofErr w:type="gramEnd"/>
      <w:r w:rsidRPr="00EA00DB">
        <w:rPr>
          <w:sz w:val="24"/>
          <w:szCs w:val="24"/>
        </w:rPr>
        <w:t xml:space="preserve">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proofErr w:type="gramStart"/>
      <w:r>
        <w:rPr>
          <w:spacing w:val="1"/>
          <w:sz w:val="24"/>
          <w:szCs w:val="24"/>
        </w:rPr>
        <w:t>П</w:t>
      </w:r>
      <w:r w:rsidRPr="00EA00DB">
        <w:rPr>
          <w:spacing w:val="1"/>
          <w:sz w:val="24"/>
          <w:szCs w:val="24"/>
        </w:rPr>
        <w:t>редоставлять отчет</w:t>
      </w:r>
      <w:proofErr w:type="gramEnd"/>
      <w:r w:rsidRPr="00EA00DB">
        <w:rPr>
          <w:spacing w:val="1"/>
          <w:sz w:val="24"/>
          <w:szCs w:val="24"/>
        </w:rPr>
        <w:t xml:space="preserve">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дополнительных сре</w:t>
      </w:r>
      <w:proofErr w:type="gramStart"/>
      <w:r w:rsidRPr="00EA00DB">
        <w:rPr>
          <w:spacing w:val="1"/>
          <w:sz w:val="24"/>
          <w:szCs w:val="24"/>
        </w:rPr>
        <w:t>дств дл</w:t>
      </w:r>
      <w:proofErr w:type="gramEnd"/>
      <w:r w:rsidRPr="00EA00DB">
        <w:rPr>
          <w:spacing w:val="1"/>
          <w:sz w:val="24"/>
          <w:szCs w:val="24"/>
        </w:rPr>
        <w:t xml:space="preserve">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w:t>
      </w:r>
      <w:r w:rsidRPr="00EA00DB">
        <w:rPr>
          <w:spacing w:val="3"/>
          <w:sz w:val="24"/>
          <w:szCs w:val="24"/>
        </w:rPr>
        <w:lastRenderedPageBreak/>
        <w:t xml:space="preserve">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w:t>
      </w:r>
      <w:proofErr w:type="gramStart"/>
      <w:r w:rsidRPr="00EA00DB">
        <w:rPr>
          <w:spacing w:val="1"/>
          <w:sz w:val="24"/>
          <w:szCs w:val="24"/>
        </w:rPr>
        <w:t>оплатить неустойку в</w:t>
      </w:r>
      <w:proofErr w:type="gramEnd"/>
      <w:r w:rsidRPr="00EA00DB">
        <w:rPr>
          <w:spacing w:val="1"/>
          <w:sz w:val="24"/>
          <w:szCs w:val="24"/>
        </w:rPr>
        <w:t xml:space="preserve">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Если услуги оказаны   ИСПОЛНИТЕЛЕМ с отступлением от настоящего Договора, </w:t>
      </w:r>
      <w:proofErr w:type="gramStart"/>
      <w:r w:rsidRPr="00EA00DB">
        <w:rPr>
          <w:sz w:val="24"/>
          <w:szCs w:val="24"/>
        </w:rPr>
        <w:t>ухудшившими</w:t>
      </w:r>
      <w:proofErr w:type="gramEnd"/>
      <w:r w:rsidRPr="00EA00DB">
        <w:rPr>
          <w:sz w:val="24"/>
          <w:szCs w:val="24"/>
        </w:rPr>
        <w:t xml:space="preserve">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w:t>
      </w:r>
      <w:proofErr w:type="gramStart"/>
      <w:r w:rsidRPr="00EA00DB">
        <w:rPr>
          <w:spacing w:val="-3"/>
          <w:sz w:val="24"/>
          <w:szCs w:val="24"/>
        </w:rPr>
        <w:t xml:space="preserve">будет иметь право отказаться от дальнейшего </w:t>
      </w:r>
      <w:r w:rsidRPr="00EA00DB">
        <w:rPr>
          <w:spacing w:val="4"/>
          <w:sz w:val="24"/>
          <w:szCs w:val="24"/>
        </w:rPr>
        <w:t>исполнения обязательств по настоящему договору и в этом случае ни одна из сторон не</w:t>
      </w:r>
      <w:proofErr w:type="gramEnd"/>
      <w:r w:rsidRPr="00EA00DB">
        <w:rPr>
          <w:spacing w:val="4"/>
          <w:sz w:val="24"/>
          <w:szCs w:val="24"/>
        </w:rPr>
        <w:t xml:space="preserve">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договариваются о том, что споры и разногласия по настоящему Договору будут разрешаться путем переговоров. В случае </w:t>
      </w:r>
      <w:proofErr w:type="gramStart"/>
      <w:r w:rsidRPr="00EA00DB">
        <w:rPr>
          <w:sz w:val="24"/>
          <w:szCs w:val="24"/>
        </w:rPr>
        <w:t>не достижения</w:t>
      </w:r>
      <w:proofErr w:type="gramEnd"/>
      <w:r w:rsidRPr="00EA00DB">
        <w:rPr>
          <w:sz w:val="24"/>
          <w:szCs w:val="24"/>
        </w:rPr>
        <w:t xml:space="preserve">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w:t>
      </w:r>
      <w:proofErr w:type="gramStart"/>
      <w:r w:rsidRPr="00EA00DB">
        <w:rPr>
          <w:sz w:val="24"/>
          <w:szCs w:val="24"/>
        </w:rPr>
        <w:t>,</w:t>
      </w:r>
      <w:proofErr w:type="gramEnd"/>
      <w:r w:rsidRPr="00EA00DB">
        <w:rPr>
          <w:sz w:val="24"/>
          <w:szCs w:val="24"/>
        </w:rPr>
        <w:t xml:space="preserve">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w:t>
      </w:r>
      <w:proofErr w:type="gramStart"/>
      <w:r w:rsidRPr="00EA00DB">
        <w:rPr>
          <w:sz w:val="24"/>
          <w:szCs w:val="24"/>
        </w:rPr>
        <w:t>заявляют и гарантируют</w:t>
      </w:r>
      <w:proofErr w:type="gramEnd"/>
      <w:r w:rsidRPr="00EA00DB">
        <w:rPr>
          <w:sz w:val="24"/>
          <w:szCs w:val="24"/>
        </w:rPr>
        <w:t xml:space="preserve">,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Настоящий договор </w:t>
      </w:r>
      <w:proofErr w:type="gramStart"/>
      <w:r w:rsidRPr="00EA00DB">
        <w:rPr>
          <w:sz w:val="24"/>
          <w:szCs w:val="24"/>
        </w:rPr>
        <w:t>вступает в силу с момента подписания сторонами и скрепления подписей сторон печатями ЗАКАЗЧИКА и ИСПОЛНИТЕЛЯ и действует</w:t>
      </w:r>
      <w:proofErr w:type="gramEnd"/>
      <w:r w:rsidRPr="00EA00DB">
        <w:rPr>
          <w:sz w:val="24"/>
          <w:szCs w:val="24"/>
        </w:rPr>
        <w:t xml:space="preserve">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w:t>
      </w:r>
      <w:proofErr w:type="gramStart"/>
      <w:r w:rsidRPr="00EA00DB">
        <w:rPr>
          <w:spacing w:val="-5"/>
          <w:sz w:val="24"/>
          <w:szCs w:val="24"/>
        </w:rPr>
        <w:t>отменяет и делает</w:t>
      </w:r>
      <w:proofErr w:type="gramEnd"/>
      <w:r w:rsidRPr="00EA00DB">
        <w:rPr>
          <w:spacing w:val="-5"/>
          <w:sz w:val="24"/>
          <w:szCs w:val="24"/>
        </w:rPr>
        <w:t xml:space="preserve">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w:t>
      </w:r>
      <w:proofErr w:type="gramStart"/>
      <w:r w:rsidRPr="00EA00DB">
        <w:rPr>
          <w:spacing w:val="-2"/>
          <w:sz w:val="24"/>
          <w:szCs w:val="24"/>
        </w:rPr>
        <w:t xml:space="preserve">подписан </w:t>
      </w:r>
      <w:r w:rsidRPr="00EA00DB">
        <w:rPr>
          <w:sz w:val="24"/>
          <w:szCs w:val="24"/>
        </w:rPr>
        <w:t>уполномоченными представителями и скреплен</w:t>
      </w:r>
      <w:proofErr w:type="gramEnd"/>
      <w:r w:rsidRPr="00EA00DB">
        <w:rPr>
          <w:sz w:val="24"/>
          <w:szCs w:val="24"/>
        </w:rPr>
        <w:t xml:space="preserve"> печатями Сторон. В случае несоблюдения </w:t>
      </w:r>
      <w:r w:rsidRPr="00EA00DB">
        <w:rPr>
          <w:spacing w:val="-2"/>
          <w:sz w:val="24"/>
          <w:szCs w:val="24"/>
        </w:rPr>
        <w:t xml:space="preserve">данного требования настоящий Договор </w:t>
      </w:r>
      <w:proofErr w:type="gramStart"/>
      <w:r w:rsidRPr="00EA00DB">
        <w:rPr>
          <w:spacing w:val="-2"/>
          <w:sz w:val="24"/>
          <w:szCs w:val="24"/>
        </w:rPr>
        <w:t>считается незаключенным и не порождает</w:t>
      </w:r>
      <w:proofErr w:type="gramEnd"/>
      <w:r w:rsidRPr="00EA00DB">
        <w:rPr>
          <w:spacing w:val="-2"/>
          <w:sz w:val="24"/>
          <w:szCs w:val="24"/>
        </w:rPr>
        <w:t xml:space="preserve">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lastRenderedPageBreak/>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proofErr w:type="spellStart"/>
            <w:proofErr w:type="gramStart"/>
            <w:r w:rsidRPr="004B3B2A">
              <w:rPr>
                <w:sz w:val="24"/>
                <w:szCs w:val="24"/>
              </w:rPr>
              <w:t>кор</w:t>
            </w:r>
            <w:proofErr w:type="spellEnd"/>
            <w:r w:rsidRPr="004B3B2A">
              <w:rPr>
                <w:sz w:val="24"/>
                <w:szCs w:val="24"/>
              </w:rPr>
              <w:t>/счет</w:t>
            </w:r>
            <w:proofErr w:type="gramEnd"/>
            <w:r w:rsidRPr="004B3B2A">
              <w:rPr>
                <w:sz w:val="24"/>
                <w:szCs w:val="24"/>
              </w:rPr>
              <w:t xml:space="preserve">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lastRenderedPageBreak/>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 xml:space="preserve">руб. </w:t>
      </w:r>
      <w:r w:rsidR="005C5879">
        <w:rPr>
          <w:b/>
        </w:rPr>
        <w:t>1</w:t>
      </w:r>
      <w:r w:rsidR="005C5879" w:rsidRPr="001D73B3">
        <w:rPr>
          <w:b/>
        </w:rPr>
        <w:t xml:space="preserve"> </w:t>
      </w:r>
      <w:r w:rsidR="005C5879">
        <w:rPr>
          <w:b/>
        </w:rPr>
        <w:t>216</w:t>
      </w:r>
      <w:r w:rsidR="005C5879" w:rsidRPr="00033504">
        <w:rPr>
          <w:b/>
        </w:rPr>
        <w:t xml:space="preserve"> </w:t>
      </w:r>
      <w:r w:rsidR="005C5879">
        <w:rPr>
          <w:b/>
        </w:rPr>
        <w:t>000</w:t>
      </w:r>
      <w:r w:rsidR="005C5879" w:rsidRPr="00033504">
        <w:t xml:space="preserve"> (</w:t>
      </w:r>
      <w:r w:rsidR="005C5879">
        <w:t>Один миллион двести шестнадцать</w:t>
      </w:r>
      <w:r w:rsidR="005C5879" w:rsidRPr="00033504">
        <w:t xml:space="preserve"> тысяч) </w:t>
      </w:r>
      <w:r w:rsidR="005C5879" w:rsidRPr="00033504">
        <w:rPr>
          <w:b/>
        </w:rPr>
        <w:t>рублей 0</w:t>
      </w:r>
      <w:r w:rsidR="005C5879">
        <w:rPr>
          <w:b/>
        </w:rPr>
        <w:t>0</w:t>
      </w:r>
      <w:r w:rsidR="005C5879" w:rsidRPr="00033504">
        <w:rPr>
          <w:b/>
        </w:rPr>
        <w:t xml:space="preserve"> копеек</w:t>
      </w:r>
    </w:p>
    <w:p w:rsidR="00F01BE0" w:rsidRPr="00952E91" w:rsidRDefault="00F01BE0" w:rsidP="00F01BE0">
      <w:pPr>
        <w:outlineLvl w:val="3"/>
      </w:pPr>
    </w:p>
    <w:p w:rsidR="003E43B4" w:rsidRDefault="003E43B4" w:rsidP="00F01BE0"/>
    <w:tbl>
      <w:tblPr>
        <w:tblW w:w="12915" w:type="dxa"/>
        <w:tblInd w:w="93" w:type="dxa"/>
        <w:tblLook w:val="04A0" w:firstRow="1" w:lastRow="0" w:firstColumn="1" w:lastColumn="0" w:noHBand="0" w:noVBand="1"/>
      </w:tblPr>
      <w:tblGrid>
        <w:gridCol w:w="1149"/>
        <w:gridCol w:w="7088"/>
        <w:gridCol w:w="1217"/>
        <w:gridCol w:w="1707"/>
        <w:gridCol w:w="1754"/>
      </w:tblGrid>
      <w:tr w:rsidR="005C5879" w:rsidRPr="005C5879" w:rsidTr="005C5879">
        <w:trPr>
          <w:trHeight w:val="300"/>
        </w:trPr>
        <w:tc>
          <w:tcPr>
            <w:tcW w:w="1149"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5C5879" w:rsidRPr="005C5879" w:rsidRDefault="005C5879" w:rsidP="005C5879">
            <w:pPr>
              <w:spacing w:before="0"/>
              <w:jc w:val="center"/>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 xml:space="preserve">№ </w:t>
            </w:r>
            <w:proofErr w:type="spellStart"/>
            <w:r w:rsidRPr="005C5879">
              <w:rPr>
                <w:rFonts w:ascii="Calibri" w:eastAsia="Times New Roman" w:hAnsi="Calibri"/>
                <w:b/>
                <w:bCs/>
                <w:color w:val="000000"/>
                <w:sz w:val="22"/>
                <w:szCs w:val="22"/>
                <w:lang w:eastAsia="ru-RU"/>
              </w:rPr>
              <w:t>п.п</w:t>
            </w:r>
            <w:proofErr w:type="spellEnd"/>
            <w:r w:rsidRPr="005C5879">
              <w:rPr>
                <w:rFonts w:ascii="Calibri" w:eastAsia="Times New Roman" w:hAnsi="Calibri"/>
                <w:b/>
                <w:bCs/>
                <w:color w:val="000000"/>
                <w:sz w:val="22"/>
                <w:szCs w:val="22"/>
                <w:lang w:eastAsia="ru-RU"/>
              </w:rPr>
              <w:t>.</w:t>
            </w:r>
          </w:p>
        </w:tc>
        <w:tc>
          <w:tcPr>
            <w:tcW w:w="7088"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5C5879" w:rsidRPr="005C5879" w:rsidRDefault="005C5879" w:rsidP="005C5879">
            <w:pPr>
              <w:spacing w:before="0"/>
              <w:jc w:val="center"/>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Наименование оборудования</w:t>
            </w:r>
          </w:p>
        </w:tc>
        <w:tc>
          <w:tcPr>
            <w:tcW w:w="1217"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707"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5C5879" w:rsidRPr="005C5879" w:rsidRDefault="005C5879" w:rsidP="005C5879">
            <w:pPr>
              <w:spacing w:before="0"/>
              <w:jc w:val="center"/>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 xml:space="preserve">Периодичность </w:t>
            </w:r>
            <w:proofErr w:type="spellStart"/>
            <w:r w:rsidRPr="005C5879">
              <w:rPr>
                <w:rFonts w:ascii="Calibri" w:eastAsia="Times New Roman" w:hAnsi="Calibri"/>
                <w:b/>
                <w:bCs/>
                <w:color w:val="000000"/>
                <w:sz w:val="22"/>
                <w:szCs w:val="22"/>
                <w:lang w:eastAsia="ru-RU"/>
              </w:rPr>
              <w:t>обслуж</w:t>
            </w:r>
            <w:proofErr w:type="spellEnd"/>
            <w:r w:rsidRPr="005C5879">
              <w:rPr>
                <w:rFonts w:ascii="Calibri" w:eastAsia="Times New Roman" w:hAnsi="Calibri"/>
                <w:b/>
                <w:bCs/>
                <w:color w:val="000000"/>
                <w:sz w:val="22"/>
                <w:szCs w:val="22"/>
                <w:lang w:eastAsia="ru-RU"/>
              </w:rPr>
              <w:t>. в год</w:t>
            </w:r>
          </w:p>
        </w:tc>
        <w:tc>
          <w:tcPr>
            <w:tcW w:w="1754" w:type="dxa"/>
            <w:tcBorders>
              <w:top w:val="single" w:sz="8" w:space="0" w:color="auto"/>
              <w:left w:val="nil"/>
              <w:bottom w:val="single" w:sz="4" w:space="0" w:color="auto"/>
              <w:right w:val="single" w:sz="8" w:space="0" w:color="auto"/>
            </w:tcBorders>
            <w:shd w:val="clear" w:color="auto" w:fill="auto"/>
            <w:hideMark/>
          </w:tcPr>
          <w:p w:rsidR="005C5879" w:rsidRPr="005C5879" w:rsidRDefault="005C5879" w:rsidP="005C5879">
            <w:pPr>
              <w:spacing w:before="0"/>
              <w:jc w:val="center"/>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Сумма</w:t>
            </w:r>
          </w:p>
        </w:tc>
      </w:tr>
      <w:tr w:rsidR="005C5879" w:rsidRPr="005C5879" w:rsidTr="005C5879">
        <w:trPr>
          <w:trHeight w:val="300"/>
        </w:trPr>
        <w:tc>
          <w:tcPr>
            <w:tcW w:w="1149" w:type="dxa"/>
            <w:vMerge/>
            <w:tcBorders>
              <w:top w:val="single" w:sz="8" w:space="0" w:color="auto"/>
              <w:left w:val="single" w:sz="8" w:space="0" w:color="auto"/>
              <w:bottom w:val="single" w:sz="4" w:space="0" w:color="auto"/>
              <w:right w:val="single" w:sz="4" w:space="0" w:color="auto"/>
            </w:tcBorders>
            <w:vAlign w:val="center"/>
            <w:hideMark/>
          </w:tcPr>
          <w:p w:rsidR="005C5879" w:rsidRPr="005C5879" w:rsidRDefault="005C5879" w:rsidP="005C5879">
            <w:pPr>
              <w:spacing w:before="0"/>
              <w:jc w:val="left"/>
              <w:rPr>
                <w:rFonts w:ascii="Calibri" w:eastAsia="Times New Roman" w:hAnsi="Calibri"/>
                <w:b/>
                <w:bCs/>
                <w:color w:val="000000"/>
                <w:sz w:val="22"/>
                <w:szCs w:val="22"/>
                <w:lang w:eastAsia="ru-RU"/>
              </w:rPr>
            </w:pPr>
          </w:p>
        </w:tc>
        <w:tc>
          <w:tcPr>
            <w:tcW w:w="7088" w:type="dxa"/>
            <w:vMerge/>
            <w:tcBorders>
              <w:top w:val="single" w:sz="8" w:space="0" w:color="auto"/>
              <w:left w:val="single" w:sz="4" w:space="0" w:color="auto"/>
              <w:bottom w:val="single" w:sz="4" w:space="0" w:color="auto"/>
              <w:right w:val="single" w:sz="4" w:space="0" w:color="auto"/>
            </w:tcBorders>
            <w:vAlign w:val="center"/>
            <w:hideMark/>
          </w:tcPr>
          <w:p w:rsidR="005C5879" w:rsidRPr="005C5879" w:rsidRDefault="005C5879" w:rsidP="005C5879">
            <w:pPr>
              <w:spacing w:before="0"/>
              <w:jc w:val="left"/>
              <w:rPr>
                <w:rFonts w:ascii="Calibri" w:eastAsia="Times New Roman" w:hAnsi="Calibri"/>
                <w:b/>
                <w:bCs/>
                <w:color w:val="000000"/>
                <w:sz w:val="22"/>
                <w:szCs w:val="22"/>
                <w:lang w:eastAsia="ru-RU"/>
              </w:rPr>
            </w:pPr>
          </w:p>
        </w:tc>
        <w:tc>
          <w:tcPr>
            <w:tcW w:w="1217" w:type="dxa"/>
            <w:tcBorders>
              <w:top w:val="single" w:sz="4" w:space="0" w:color="auto"/>
              <w:left w:val="nil"/>
              <w:bottom w:val="single" w:sz="4" w:space="0" w:color="auto"/>
              <w:right w:val="single" w:sz="4" w:space="0" w:color="auto"/>
            </w:tcBorders>
            <w:shd w:val="clear" w:color="auto" w:fill="auto"/>
            <w:vAlign w:val="bottom"/>
            <w:hideMark/>
          </w:tcPr>
          <w:p w:rsidR="005C5879" w:rsidRPr="005C5879" w:rsidRDefault="005C5879" w:rsidP="005C5879">
            <w:pPr>
              <w:spacing w:before="0"/>
              <w:jc w:val="center"/>
              <w:rPr>
                <w:rFonts w:ascii="Calibri" w:eastAsia="Times New Roman" w:hAnsi="Calibri"/>
                <w:b/>
                <w:bCs/>
                <w:color w:val="000000"/>
                <w:sz w:val="22"/>
                <w:szCs w:val="22"/>
                <w:lang w:eastAsia="ru-RU"/>
              </w:rPr>
            </w:pPr>
            <w:proofErr w:type="spellStart"/>
            <w:r w:rsidRPr="005C5879">
              <w:rPr>
                <w:rFonts w:ascii="Calibri" w:eastAsia="Times New Roman" w:hAnsi="Calibri"/>
                <w:b/>
                <w:bCs/>
                <w:color w:val="000000"/>
                <w:sz w:val="22"/>
                <w:szCs w:val="22"/>
                <w:lang w:eastAsia="ru-RU"/>
              </w:rPr>
              <w:t>г</w:t>
            </w:r>
            <w:proofErr w:type="gramStart"/>
            <w:r w:rsidRPr="005C5879">
              <w:rPr>
                <w:rFonts w:ascii="Calibri" w:eastAsia="Times New Roman" w:hAnsi="Calibri"/>
                <w:b/>
                <w:bCs/>
                <w:color w:val="000000"/>
                <w:sz w:val="22"/>
                <w:szCs w:val="22"/>
                <w:lang w:eastAsia="ru-RU"/>
              </w:rPr>
              <w:t>.У</w:t>
            </w:r>
            <w:proofErr w:type="gramEnd"/>
            <w:r w:rsidRPr="005C5879">
              <w:rPr>
                <w:rFonts w:ascii="Calibri" w:eastAsia="Times New Roman" w:hAnsi="Calibri"/>
                <w:b/>
                <w:bCs/>
                <w:color w:val="000000"/>
                <w:sz w:val="22"/>
                <w:szCs w:val="22"/>
                <w:lang w:eastAsia="ru-RU"/>
              </w:rPr>
              <w:t>дачный</w:t>
            </w:r>
            <w:proofErr w:type="spellEnd"/>
          </w:p>
        </w:tc>
        <w:tc>
          <w:tcPr>
            <w:tcW w:w="1707" w:type="dxa"/>
            <w:vMerge/>
            <w:tcBorders>
              <w:top w:val="single" w:sz="8" w:space="0" w:color="auto"/>
              <w:left w:val="single" w:sz="4" w:space="0" w:color="auto"/>
              <w:bottom w:val="single" w:sz="4" w:space="0" w:color="auto"/>
              <w:right w:val="single" w:sz="4" w:space="0" w:color="auto"/>
            </w:tcBorders>
            <w:vAlign w:val="center"/>
            <w:hideMark/>
          </w:tcPr>
          <w:p w:rsidR="005C5879" w:rsidRPr="005C5879" w:rsidRDefault="005C5879" w:rsidP="005C5879">
            <w:pPr>
              <w:spacing w:before="0"/>
              <w:jc w:val="left"/>
              <w:rPr>
                <w:rFonts w:ascii="Calibri" w:eastAsia="Times New Roman" w:hAnsi="Calibri"/>
                <w:b/>
                <w:bCs/>
                <w:color w:val="000000"/>
                <w:sz w:val="22"/>
                <w:szCs w:val="22"/>
                <w:lang w:eastAsia="ru-RU"/>
              </w:rPr>
            </w:pPr>
          </w:p>
        </w:tc>
        <w:tc>
          <w:tcPr>
            <w:tcW w:w="1754" w:type="dxa"/>
            <w:tcBorders>
              <w:top w:val="nil"/>
              <w:left w:val="single" w:sz="4" w:space="0" w:color="auto"/>
              <w:bottom w:val="single" w:sz="4" w:space="0" w:color="auto"/>
              <w:right w:val="single" w:sz="8" w:space="0" w:color="auto"/>
            </w:tcBorders>
            <w:shd w:val="clear" w:color="auto" w:fill="auto"/>
            <w:hideMark/>
          </w:tcPr>
          <w:p w:rsidR="005C5879" w:rsidRPr="005C5879" w:rsidRDefault="005C5879" w:rsidP="005C5879">
            <w:pPr>
              <w:spacing w:before="0"/>
              <w:jc w:val="center"/>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Год</w:t>
            </w:r>
          </w:p>
        </w:tc>
      </w:tr>
      <w:tr w:rsidR="005C5879" w:rsidRPr="005C5879" w:rsidTr="005C5879">
        <w:trPr>
          <w:trHeight w:val="660"/>
        </w:trPr>
        <w:tc>
          <w:tcPr>
            <w:tcW w:w="1149" w:type="dxa"/>
            <w:vMerge/>
            <w:tcBorders>
              <w:top w:val="single" w:sz="8" w:space="0" w:color="auto"/>
              <w:left w:val="single" w:sz="8" w:space="0" w:color="auto"/>
              <w:bottom w:val="single" w:sz="4" w:space="0" w:color="auto"/>
              <w:right w:val="single" w:sz="4" w:space="0" w:color="auto"/>
            </w:tcBorders>
            <w:vAlign w:val="center"/>
            <w:hideMark/>
          </w:tcPr>
          <w:p w:rsidR="005C5879" w:rsidRPr="005C5879" w:rsidRDefault="005C5879" w:rsidP="005C5879">
            <w:pPr>
              <w:spacing w:before="0"/>
              <w:jc w:val="left"/>
              <w:rPr>
                <w:rFonts w:ascii="Calibri" w:eastAsia="Times New Roman" w:hAnsi="Calibri"/>
                <w:b/>
                <w:bCs/>
                <w:color w:val="000000"/>
                <w:sz w:val="22"/>
                <w:szCs w:val="22"/>
                <w:lang w:eastAsia="ru-RU"/>
              </w:rPr>
            </w:pPr>
          </w:p>
        </w:tc>
        <w:tc>
          <w:tcPr>
            <w:tcW w:w="7088" w:type="dxa"/>
            <w:vMerge/>
            <w:tcBorders>
              <w:top w:val="single" w:sz="8" w:space="0" w:color="auto"/>
              <w:left w:val="single" w:sz="4" w:space="0" w:color="auto"/>
              <w:bottom w:val="single" w:sz="4" w:space="0" w:color="auto"/>
              <w:right w:val="single" w:sz="4" w:space="0" w:color="auto"/>
            </w:tcBorders>
            <w:vAlign w:val="center"/>
            <w:hideMark/>
          </w:tcPr>
          <w:p w:rsidR="005C5879" w:rsidRPr="005C5879" w:rsidRDefault="005C5879" w:rsidP="005C5879">
            <w:pPr>
              <w:spacing w:before="0"/>
              <w:jc w:val="left"/>
              <w:rPr>
                <w:rFonts w:ascii="Calibri" w:eastAsia="Times New Roman" w:hAnsi="Calibri"/>
                <w:b/>
                <w:bCs/>
                <w:color w:val="000000"/>
                <w:sz w:val="22"/>
                <w:szCs w:val="22"/>
                <w:lang w:eastAsia="ru-RU"/>
              </w:rPr>
            </w:pP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center"/>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Всего</w:t>
            </w:r>
          </w:p>
        </w:tc>
        <w:tc>
          <w:tcPr>
            <w:tcW w:w="1707" w:type="dxa"/>
            <w:vMerge/>
            <w:tcBorders>
              <w:top w:val="single" w:sz="8" w:space="0" w:color="auto"/>
              <w:left w:val="single" w:sz="4" w:space="0" w:color="auto"/>
              <w:bottom w:val="single" w:sz="4" w:space="0" w:color="auto"/>
              <w:right w:val="single" w:sz="4" w:space="0" w:color="auto"/>
            </w:tcBorders>
            <w:vAlign w:val="center"/>
            <w:hideMark/>
          </w:tcPr>
          <w:p w:rsidR="005C5879" w:rsidRPr="005C5879" w:rsidRDefault="005C5879" w:rsidP="005C5879">
            <w:pPr>
              <w:spacing w:before="0"/>
              <w:jc w:val="left"/>
              <w:rPr>
                <w:rFonts w:ascii="Calibri" w:eastAsia="Times New Roman" w:hAnsi="Calibri"/>
                <w:b/>
                <w:bCs/>
                <w:color w:val="000000"/>
                <w:sz w:val="22"/>
                <w:szCs w:val="22"/>
                <w:lang w:eastAsia="ru-RU"/>
              </w:rPr>
            </w:pPr>
          </w:p>
        </w:tc>
        <w:tc>
          <w:tcPr>
            <w:tcW w:w="1754" w:type="dxa"/>
            <w:tcBorders>
              <w:top w:val="nil"/>
              <w:left w:val="single" w:sz="4" w:space="0" w:color="auto"/>
              <w:bottom w:val="single" w:sz="4" w:space="0" w:color="auto"/>
              <w:right w:val="single" w:sz="8" w:space="0" w:color="auto"/>
            </w:tcBorders>
            <w:shd w:val="clear" w:color="auto" w:fill="auto"/>
            <w:hideMark/>
          </w:tcPr>
          <w:p w:rsidR="005C5879" w:rsidRPr="005C5879" w:rsidRDefault="005C5879" w:rsidP="005C5879">
            <w:pPr>
              <w:spacing w:before="0"/>
              <w:jc w:val="center"/>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 xml:space="preserve"> руб.</w:t>
            </w:r>
          </w:p>
        </w:tc>
      </w:tr>
      <w:tr w:rsidR="005C5879" w:rsidRPr="005C5879" w:rsidTr="005C5879">
        <w:trPr>
          <w:trHeight w:val="300"/>
        </w:trPr>
        <w:tc>
          <w:tcPr>
            <w:tcW w:w="8237" w:type="dxa"/>
            <w:gridSpan w:val="2"/>
            <w:tcBorders>
              <w:top w:val="nil"/>
              <w:left w:val="single" w:sz="8" w:space="0" w:color="auto"/>
              <w:bottom w:val="single" w:sz="4" w:space="0" w:color="auto"/>
              <w:right w:val="single" w:sz="4" w:space="0" w:color="auto"/>
            </w:tcBorders>
            <w:shd w:val="clear" w:color="000000" w:fill="92D050"/>
            <w:noWrap/>
            <w:hideMark/>
          </w:tcPr>
          <w:p w:rsidR="005C5879" w:rsidRPr="005C5879" w:rsidRDefault="005C5879" w:rsidP="005C5879">
            <w:pPr>
              <w:spacing w:before="0"/>
              <w:jc w:val="left"/>
              <w:rPr>
                <w:rFonts w:ascii="Calibri" w:eastAsia="Times New Roman" w:hAnsi="Calibri"/>
                <w:b/>
                <w:bCs/>
                <w:i/>
                <w:iCs/>
                <w:color w:val="000000"/>
                <w:sz w:val="22"/>
                <w:szCs w:val="22"/>
                <w:lang w:eastAsia="ru-RU"/>
              </w:rPr>
            </w:pPr>
            <w:r w:rsidRPr="005C5879">
              <w:rPr>
                <w:rFonts w:ascii="Calibri" w:eastAsia="Times New Roman" w:hAnsi="Calibri"/>
                <w:b/>
                <w:bCs/>
                <w:i/>
                <w:iCs/>
                <w:color w:val="000000"/>
                <w:sz w:val="22"/>
                <w:szCs w:val="22"/>
                <w:lang w:eastAsia="ru-RU"/>
              </w:rPr>
              <w:t>Электромеханическое оборудование</w:t>
            </w:r>
          </w:p>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217" w:type="dxa"/>
            <w:tcBorders>
              <w:top w:val="nil"/>
              <w:left w:val="nil"/>
              <w:bottom w:val="single" w:sz="4" w:space="0" w:color="auto"/>
              <w:right w:val="single" w:sz="4"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12</w:t>
            </w:r>
          </w:p>
        </w:tc>
        <w:tc>
          <w:tcPr>
            <w:tcW w:w="1707" w:type="dxa"/>
            <w:tcBorders>
              <w:top w:val="nil"/>
              <w:left w:val="single" w:sz="4" w:space="0" w:color="auto"/>
              <w:bottom w:val="single" w:sz="4" w:space="0" w:color="auto"/>
              <w:right w:val="nil"/>
            </w:tcBorders>
            <w:shd w:val="clear" w:color="000000" w:fill="92D050"/>
            <w:noWrap/>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754" w:type="dxa"/>
            <w:tcBorders>
              <w:top w:val="nil"/>
              <w:left w:val="nil"/>
              <w:bottom w:val="single" w:sz="4" w:space="0" w:color="auto"/>
              <w:right w:val="single" w:sz="8"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148 323,71</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Универсальная кухонная машина УКМ-1</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47 919,97</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Мясорубка МИМ 300</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50 201,87</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Картофелечистка МОМ 300</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Протирочная машина</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12 550,47</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5</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Овощерезательная машина</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12 550,47</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6</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proofErr w:type="spellStart"/>
            <w:r w:rsidRPr="005C5879">
              <w:rPr>
                <w:rFonts w:ascii="Calibri" w:eastAsia="Times New Roman" w:hAnsi="Calibri"/>
                <w:color w:val="000000"/>
                <w:sz w:val="22"/>
                <w:szCs w:val="22"/>
                <w:lang w:eastAsia="ru-RU"/>
              </w:rPr>
              <w:t>Хлеборезательная</w:t>
            </w:r>
            <w:proofErr w:type="spellEnd"/>
            <w:r w:rsidRPr="005C5879">
              <w:rPr>
                <w:rFonts w:ascii="Calibri" w:eastAsia="Times New Roman" w:hAnsi="Calibri"/>
                <w:color w:val="000000"/>
                <w:sz w:val="22"/>
                <w:szCs w:val="22"/>
                <w:lang w:eastAsia="ru-RU"/>
              </w:rPr>
              <w:t xml:space="preserve"> машина</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12 550,47</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7</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Машина тестомесительная</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12 550,47</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8</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Прочее (</w:t>
            </w:r>
            <w:proofErr w:type="spellStart"/>
            <w:r w:rsidRPr="005C5879">
              <w:rPr>
                <w:rFonts w:ascii="Calibri" w:eastAsia="Times New Roman" w:hAnsi="Calibri"/>
                <w:color w:val="000000"/>
                <w:sz w:val="22"/>
                <w:szCs w:val="22"/>
                <w:lang w:eastAsia="ru-RU"/>
              </w:rPr>
              <w:t>слайсер</w:t>
            </w:r>
            <w:proofErr w:type="spellEnd"/>
            <w:proofErr w:type="gramStart"/>
            <w:r w:rsidRPr="005C5879">
              <w:rPr>
                <w:rFonts w:ascii="Calibri" w:eastAsia="Times New Roman" w:hAnsi="Calibri"/>
                <w:color w:val="000000"/>
                <w:sz w:val="22"/>
                <w:szCs w:val="22"/>
                <w:lang w:eastAsia="ru-RU"/>
              </w:rPr>
              <w:t>,)</w:t>
            </w:r>
            <w:proofErr w:type="gramEnd"/>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8237" w:type="dxa"/>
            <w:gridSpan w:val="2"/>
            <w:tcBorders>
              <w:top w:val="nil"/>
              <w:left w:val="single" w:sz="8" w:space="0" w:color="auto"/>
              <w:bottom w:val="single" w:sz="4" w:space="0" w:color="auto"/>
              <w:right w:val="single" w:sz="4" w:space="0" w:color="auto"/>
            </w:tcBorders>
            <w:shd w:val="clear" w:color="000000" w:fill="92D050"/>
            <w:noWrap/>
            <w:hideMark/>
          </w:tcPr>
          <w:p w:rsidR="005C5879" w:rsidRPr="005C5879" w:rsidRDefault="005C5879" w:rsidP="005C5879">
            <w:pPr>
              <w:spacing w:before="0"/>
              <w:jc w:val="left"/>
              <w:rPr>
                <w:rFonts w:ascii="Calibri" w:eastAsia="Times New Roman" w:hAnsi="Calibri"/>
                <w:b/>
                <w:bCs/>
                <w:i/>
                <w:iCs/>
                <w:color w:val="000000"/>
                <w:sz w:val="22"/>
                <w:szCs w:val="22"/>
                <w:lang w:eastAsia="ru-RU"/>
              </w:rPr>
            </w:pPr>
            <w:r w:rsidRPr="005C5879">
              <w:rPr>
                <w:rFonts w:ascii="Calibri" w:eastAsia="Times New Roman" w:hAnsi="Calibri"/>
                <w:b/>
                <w:bCs/>
                <w:i/>
                <w:iCs/>
                <w:color w:val="000000"/>
                <w:sz w:val="22"/>
                <w:szCs w:val="22"/>
                <w:lang w:eastAsia="ru-RU"/>
              </w:rPr>
              <w:t>Электротепловое оборудование</w:t>
            </w:r>
          </w:p>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217" w:type="dxa"/>
            <w:tcBorders>
              <w:top w:val="nil"/>
              <w:left w:val="nil"/>
              <w:bottom w:val="single" w:sz="4" w:space="0" w:color="auto"/>
              <w:right w:val="single" w:sz="4"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21</w:t>
            </w:r>
          </w:p>
        </w:tc>
        <w:tc>
          <w:tcPr>
            <w:tcW w:w="1707" w:type="dxa"/>
            <w:tcBorders>
              <w:top w:val="nil"/>
              <w:left w:val="single" w:sz="4" w:space="0" w:color="auto"/>
              <w:bottom w:val="single" w:sz="4" w:space="0" w:color="auto"/>
              <w:right w:val="nil"/>
            </w:tcBorders>
            <w:shd w:val="clear" w:color="000000" w:fill="92D050"/>
            <w:noWrap/>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754" w:type="dxa"/>
            <w:tcBorders>
              <w:top w:val="nil"/>
              <w:left w:val="nil"/>
              <w:bottom w:val="single" w:sz="4" w:space="0" w:color="auto"/>
              <w:right w:val="single" w:sz="8"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244 346,45</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Электрическая плита типа ЭПЖ 4 ЖШ</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8</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93 721,92</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Электрическая плита типа ЭПЖ 6 ЖШ</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Электрическая плита типа ЭПЖ 6</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Жарочный шкаф</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46 860,96</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5</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Пищеварочный котел</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10 041,63</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6</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proofErr w:type="spellStart"/>
            <w:r w:rsidRPr="005C5879">
              <w:rPr>
                <w:rFonts w:ascii="Calibri" w:eastAsia="Times New Roman" w:hAnsi="Calibri"/>
                <w:color w:val="000000"/>
                <w:sz w:val="22"/>
                <w:szCs w:val="22"/>
                <w:lang w:eastAsia="ru-RU"/>
              </w:rPr>
              <w:t>Пароконвектомат</w:t>
            </w:r>
            <w:proofErr w:type="spellEnd"/>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34 587,85</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7</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proofErr w:type="spellStart"/>
            <w:r w:rsidRPr="005C5879">
              <w:rPr>
                <w:rFonts w:ascii="Calibri" w:eastAsia="Times New Roman" w:hAnsi="Calibri"/>
                <w:color w:val="000000"/>
                <w:sz w:val="22"/>
                <w:szCs w:val="22"/>
                <w:lang w:eastAsia="ru-RU"/>
              </w:rPr>
              <w:t>Расстроечный</w:t>
            </w:r>
            <w:proofErr w:type="spellEnd"/>
            <w:r w:rsidRPr="005C5879">
              <w:rPr>
                <w:rFonts w:ascii="Calibri" w:eastAsia="Times New Roman" w:hAnsi="Calibri"/>
                <w:color w:val="000000"/>
                <w:sz w:val="22"/>
                <w:szCs w:val="22"/>
                <w:lang w:eastAsia="ru-RU"/>
              </w:rPr>
              <w:t xml:space="preserve"> шкаф</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lastRenderedPageBreak/>
              <w:t>8</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proofErr w:type="spellStart"/>
            <w:r w:rsidRPr="005C5879">
              <w:rPr>
                <w:rFonts w:ascii="Calibri" w:eastAsia="Times New Roman" w:hAnsi="Calibri"/>
                <w:color w:val="000000"/>
                <w:sz w:val="22"/>
                <w:szCs w:val="22"/>
                <w:lang w:eastAsia="ru-RU"/>
              </w:rPr>
              <w:t>Электросковорода</w:t>
            </w:r>
            <w:proofErr w:type="spellEnd"/>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46 860,96</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9</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Посудомоечная машина</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12 273,11</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10</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Прочее</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8237" w:type="dxa"/>
            <w:gridSpan w:val="2"/>
            <w:tcBorders>
              <w:top w:val="nil"/>
              <w:left w:val="single" w:sz="8" w:space="0" w:color="auto"/>
              <w:bottom w:val="single" w:sz="4" w:space="0" w:color="auto"/>
              <w:right w:val="single" w:sz="4" w:space="0" w:color="auto"/>
            </w:tcBorders>
            <w:shd w:val="clear" w:color="000000" w:fill="92D050"/>
            <w:noWrap/>
            <w:hideMark/>
          </w:tcPr>
          <w:p w:rsidR="005C5879" w:rsidRPr="005C5879" w:rsidRDefault="005C5879" w:rsidP="005C5879">
            <w:pPr>
              <w:spacing w:before="0"/>
              <w:jc w:val="left"/>
              <w:rPr>
                <w:rFonts w:ascii="Calibri" w:eastAsia="Times New Roman" w:hAnsi="Calibri"/>
                <w:b/>
                <w:bCs/>
                <w:i/>
                <w:iCs/>
                <w:color w:val="000000"/>
                <w:sz w:val="22"/>
                <w:szCs w:val="22"/>
                <w:lang w:eastAsia="ru-RU"/>
              </w:rPr>
            </w:pPr>
            <w:r w:rsidRPr="005C5879">
              <w:rPr>
                <w:rFonts w:ascii="Calibri" w:eastAsia="Times New Roman" w:hAnsi="Calibri"/>
                <w:b/>
                <w:bCs/>
                <w:i/>
                <w:iCs/>
                <w:color w:val="000000"/>
                <w:sz w:val="22"/>
                <w:szCs w:val="22"/>
                <w:lang w:eastAsia="ru-RU"/>
              </w:rPr>
              <w:t>Холодильное оборудование</w:t>
            </w:r>
          </w:p>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217" w:type="dxa"/>
            <w:tcBorders>
              <w:top w:val="nil"/>
              <w:left w:val="nil"/>
              <w:bottom w:val="single" w:sz="4" w:space="0" w:color="auto"/>
              <w:right w:val="single" w:sz="4"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44</w:t>
            </w:r>
          </w:p>
        </w:tc>
        <w:tc>
          <w:tcPr>
            <w:tcW w:w="1707" w:type="dxa"/>
            <w:tcBorders>
              <w:top w:val="nil"/>
              <w:left w:val="single" w:sz="4" w:space="0" w:color="auto"/>
              <w:bottom w:val="single" w:sz="4" w:space="0" w:color="auto"/>
              <w:right w:val="nil"/>
            </w:tcBorders>
            <w:shd w:val="clear" w:color="000000" w:fill="92D050"/>
            <w:noWrap/>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754" w:type="dxa"/>
            <w:tcBorders>
              <w:top w:val="nil"/>
              <w:left w:val="nil"/>
              <w:bottom w:val="single" w:sz="4" w:space="0" w:color="auto"/>
              <w:right w:val="single" w:sz="8"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631 188,12</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Морозильная камера</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42 722,34</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Морозильный шкаф</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17</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246 687,06</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Морозильный ларь</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24 806,52</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Холодильник 2-х камерный</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12</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165 376,80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5</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Холодильник 1-но камерный</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7</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106 116,78</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6</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xml:space="preserve">Стол разделочный </w:t>
            </w:r>
            <w:proofErr w:type="spellStart"/>
            <w:r w:rsidRPr="005C5879">
              <w:rPr>
                <w:rFonts w:ascii="Calibri" w:eastAsia="Times New Roman" w:hAnsi="Calibri"/>
                <w:color w:val="000000"/>
                <w:sz w:val="22"/>
                <w:szCs w:val="22"/>
                <w:lang w:eastAsia="ru-RU"/>
              </w:rPr>
              <w:t>охдаждаемый</w:t>
            </w:r>
            <w:proofErr w:type="spellEnd"/>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15 159,54</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7</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Спли</w:t>
            </w:r>
            <w:proofErr w:type="gramStart"/>
            <w:r w:rsidRPr="005C5879">
              <w:rPr>
                <w:rFonts w:ascii="Calibri" w:eastAsia="Times New Roman" w:hAnsi="Calibri"/>
                <w:color w:val="000000"/>
                <w:sz w:val="22"/>
                <w:szCs w:val="22"/>
                <w:lang w:eastAsia="ru-RU"/>
              </w:rPr>
              <w:t>т-</w:t>
            </w:r>
            <w:proofErr w:type="gramEnd"/>
            <w:r w:rsidRPr="005C5879">
              <w:rPr>
                <w:rFonts w:ascii="Calibri" w:eastAsia="Times New Roman" w:hAnsi="Calibri"/>
                <w:color w:val="000000"/>
                <w:sz w:val="22"/>
                <w:szCs w:val="22"/>
                <w:lang w:eastAsia="ru-RU"/>
              </w:rPr>
              <w:t xml:space="preserve"> система (овощехранилище)</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30 319,08</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8</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xml:space="preserve">Кондиционер </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9</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Шкаф холодильный</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8237" w:type="dxa"/>
            <w:gridSpan w:val="2"/>
            <w:tcBorders>
              <w:top w:val="nil"/>
              <w:left w:val="single" w:sz="8" w:space="0" w:color="auto"/>
              <w:bottom w:val="single" w:sz="4" w:space="0" w:color="auto"/>
              <w:right w:val="single" w:sz="4" w:space="0" w:color="auto"/>
            </w:tcBorders>
            <w:shd w:val="clear" w:color="000000" w:fill="92D050"/>
            <w:noWrap/>
            <w:hideMark/>
          </w:tcPr>
          <w:p w:rsidR="005C5879" w:rsidRPr="005C5879" w:rsidRDefault="005C5879" w:rsidP="005C5879">
            <w:pPr>
              <w:spacing w:before="0"/>
              <w:jc w:val="left"/>
              <w:rPr>
                <w:rFonts w:ascii="Calibri" w:eastAsia="Times New Roman" w:hAnsi="Calibri"/>
                <w:b/>
                <w:bCs/>
                <w:i/>
                <w:iCs/>
                <w:color w:val="000000"/>
                <w:sz w:val="22"/>
                <w:szCs w:val="22"/>
                <w:lang w:eastAsia="ru-RU"/>
              </w:rPr>
            </w:pPr>
            <w:r w:rsidRPr="005C5879">
              <w:rPr>
                <w:rFonts w:ascii="Calibri" w:eastAsia="Times New Roman" w:hAnsi="Calibri"/>
                <w:b/>
                <w:bCs/>
                <w:i/>
                <w:iCs/>
                <w:color w:val="000000"/>
                <w:sz w:val="22"/>
                <w:szCs w:val="22"/>
                <w:lang w:eastAsia="ru-RU"/>
              </w:rPr>
              <w:t>Прачечное оборудование</w:t>
            </w:r>
          </w:p>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217" w:type="dxa"/>
            <w:tcBorders>
              <w:top w:val="nil"/>
              <w:left w:val="nil"/>
              <w:bottom w:val="single" w:sz="4" w:space="0" w:color="auto"/>
              <w:right w:val="single" w:sz="4"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22</w:t>
            </w:r>
          </w:p>
        </w:tc>
        <w:tc>
          <w:tcPr>
            <w:tcW w:w="1707" w:type="dxa"/>
            <w:tcBorders>
              <w:top w:val="nil"/>
              <w:left w:val="single" w:sz="4" w:space="0" w:color="auto"/>
              <w:bottom w:val="single" w:sz="4" w:space="0" w:color="auto"/>
              <w:right w:val="nil"/>
            </w:tcBorders>
            <w:shd w:val="clear" w:color="000000" w:fill="92D050"/>
            <w:noWrap/>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754" w:type="dxa"/>
            <w:tcBorders>
              <w:top w:val="nil"/>
              <w:left w:val="nil"/>
              <w:bottom w:val="single" w:sz="4" w:space="0" w:color="auto"/>
              <w:right w:val="single" w:sz="8"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171 903,37</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xml:space="preserve">Стиральная машина </w:t>
            </w:r>
            <w:proofErr w:type="spellStart"/>
            <w:proofErr w:type="gramStart"/>
            <w:r w:rsidRPr="005C5879">
              <w:rPr>
                <w:rFonts w:ascii="Calibri" w:eastAsia="Times New Roman" w:hAnsi="Calibri"/>
                <w:color w:val="000000"/>
                <w:sz w:val="22"/>
                <w:szCs w:val="22"/>
                <w:lang w:eastAsia="ru-RU"/>
              </w:rPr>
              <w:t>произв</w:t>
            </w:r>
            <w:proofErr w:type="spellEnd"/>
            <w:proofErr w:type="gramEnd"/>
            <w:r w:rsidRPr="005C5879">
              <w:rPr>
                <w:rFonts w:ascii="Calibri" w:eastAsia="Times New Roman" w:hAnsi="Calibri"/>
                <w:color w:val="000000"/>
                <w:sz w:val="22"/>
                <w:szCs w:val="22"/>
                <w:lang w:eastAsia="ru-RU"/>
              </w:rPr>
              <w:t xml:space="preserve"> до 35 кг/ч</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Центрифуга произв. до 35 кг/ч</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15 212,69</w:t>
            </w:r>
          </w:p>
        </w:tc>
      </w:tr>
      <w:tr w:rsidR="005C5879" w:rsidRPr="005C5879" w:rsidTr="005C5879">
        <w:trPr>
          <w:trHeight w:val="6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Стиральн</w:t>
            </w:r>
            <w:proofErr w:type="gramStart"/>
            <w:r w:rsidRPr="005C5879">
              <w:rPr>
                <w:rFonts w:ascii="Calibri" w:eastAsia="Times New Roman" w:hAnsi="Calibri"/>
                <w:color w:val="000000"/>
                <w:sz w:val="22"/>
                <w:szCs w:val="22"/>
                <w:lang w:eastAsia="ru-RU"/>
              </w:rPr>
              <w:t>о-</w:t>
            </w:r>
            <w:proofErr w:type="gramEnd"/>
            <w:r w:rsidRPr="005C5879">
              <w:rPr>
                <w:rFonts w:ascii="Calibri" w:eastAsia="Times New Roman" w:hAnsi="Calibri"/>
                <w:color w:val="000000"/>
                <w:sz w:val="22"/>
                <w:szCs w:val="22"/>
                <w:lang w:eastAsia="ru-RU"/>
              </w:rPr>
              <w:t xml:space="preserve"> отжимная машина </w:t>
            </w:r>
            <w:proofErr w:type="spellStart"/>
            <w:r w:rsidRPr="005C5879">
              <w:rPr>
                <w:rFonts w:ascii="Calibri" w:eastAsia="Times New Roman" w:hAnsi="Calibri"/>
                <w:color w:val="000000"/>
                <w:sz w:val="22"/>
                <w:szCs w:val="22"/>
                <w:lang w:eastAsia="ru-RU"/>
              </w:rPr>
              <w:t>произв</w:t>
            </w:r>
            <w:proofErr w:type="spellEnd"/>
            <w:r w:rsidRPr="005C5879">
              <w:rPr>
                <w:rFonts w:ascii="Calibri" w:eastAsia="Times New Roman" w:hAnsi="Calibri"/>
                <w:color w:val="000000"/>
                <w:sz w:val="22"/>
                <w:szCs w:val="22"/>
                <w:lang w:eastAsia="ru-RU"/>
              </w:rPr>
              <w:t xml:space="preserve"> до 35 кг/ч</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31 946,64</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xml:space="preserve">Сушильная машина </w:t>
            </w:r>
            <w:proofErr w:type="spellStart"/>
            <w:proofErr w:type="gramStart"/>
            <w:r w:rsidRPr="005C5879">
              <w:rPr>
                <w:rFonts w:ascii="Calibri" w:eastAsia="Times New Roman" w:hAnsi="Calibri"/>
                <w:color w:val="000000"/>
                <w:sz w:val="22"/>
                <w:szCs w:val="22"/>
                <w:lang w:eastAsia="ru-RU"/>
              </w:rPr>
              <w:t>произв</w:t>
            </w:r>
            <w:proofErr w:type="spellEnd"/>
            <w:proofErr w:type="gramEnd"/>
            <w:r w:rsidRPr="005C5879">
              <w:rPr>
                <w:rFonts w:ascii="Calibri" w:eastAsia="Times New Roman" w:hAnsi="Calibri"/>
                <w:color w:val="000000"/>
                <w:sz w:val="22"/>
                <w:szCs w:val="22"/>
                <w:lang w:eastAsia="ru-RU"/>
              </w:rPr>
              <w:t xml:space="preserve"> до 35 кг/ч</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31 946,64</w:t>
            </w:r>
          </w:p>
        </w:tc>
      </w:tr>
      <w:tr w:rsidR="005C5879" w:rsidRPr="005C5879" w:rsidTr="005C5879">
        <w:trPr>
          <w:trHeight w:val="6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5</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Стиральн</w:t>
            </w:r>
            <w:proofErr w:type="gramStart"/>
            <w:r w:rsidRPr="005C5879">
              <w:rPr>
                <w:rFonts w:ascii="Calibri" w:eastAsia="Times New Roman" w:hAnsi="Calibri"/>
                <w:color w:val="000000"/>
                <w:sz w:val="22"/>
                <w:szCs w:val="22"/>
                <w:lang w:eastAsia="ru-RU"/>
              </w:rPr>
              <w:t>о-</w:t>
            </w:r>
            <w:proofErr w:type="gramEnd"/>
            <w:r w:rsidRPr="005C5879">
              <w:rPr>
                <w:rFonts w:ascii="Calibri" w:eastAsia="Times New Roman" w:hAnsi="Calibri"/>
                <w:color w:val="000000"/>
                <w:sz w:val="22"/>
                <w:szCs w:val="22"/>
                <w:lang w:eastAsia="ru-RU"/>
              </w:rPr>
              <w:t xml:space="preserve"> сушильная машина </w:t>
            </w:r>
            <w:proofErr w:type="spellStart"/>
            <w:r w:rsidRPr="005C5879">
              <w:rPr>
                <w:rFonts w:ascii="Calibri" w:eastAsia="Times New Roman" w:hAnsi="Calibri"/>
                <w:color w:val="000000"/>
                <w:sz w:val="22"/>
                <w:szCs w:val="22"/>
                <w:lang w:eastAsia="ru-RU"/>
              </w:rPr>
              <w:t>произв</w:t>
            </w:r>
            <w:proofErr w:type="spellEnd"/>
            <w:r w:rsidRPr="005C5879">
              <w:rPr>
                <w:rFonts w:ascii="Calibri" w:eastAsia="Times New Roman" w:hAnsi="Calibri"/>
                <w:color w:val="000000"/>
                <w:sz w:val="22"/>
                <w:szCs w:val="22"/>
                <w:lang w:eastAsia="ru-RU"/>
              </w:rPr>
              <w:t xml:space="preserve"> до 8 кг/ч</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9</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69 217,73</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6</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Гладильный каток</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23 579,67</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7</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Прочее</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8237" w:type="dxa"/>
            <w:gridSpan w:val="2"/>
            <w:tcBorders>
              <w:top w:val="nil"/>
              <w:left w:val="single" w:sz="8" w:space="0" w:color="auto"/>
              <w:bottom w:val="single" w:sz="4" w:space="0" w:color="auto"/>
              <w:right w:val="single" w:sz="4" w:space="0" w:color="auto"/>
            </w:tcBorders>
            <w:shd w:val="clear" w:color="000000" w:fill="92D050"/>
            <w:noWrap/>
            <w:hideMark/>
          </w:tcPr>
          <w:p w:rsidR="005C5879" w:rsidRPr="005C5879" w:rsidRDefault="005C5879" w:rsidP="005C5879">
            <w:pPr>
              <w:spacing w:before="0"/>
              <w:jc w:val="left"/>
              <w:rPr>
                <w:rFonts w:ascii="Calibri" w:eastAsia="Times New Roman" w:hAnsi="Calibri"/>
                <w:b/>
                <w:bCs/>
                <w:i/>
                <w:iCs/>
                <w:color w:val="000000"/>
                <w:sz w:val="22"/>
                <w:szCs w:val="22"/>
                <w:lang w:eastAsia="ru-RU"/>
              </w:rPr>
            </w:pPr>
            <w:r w:rsidRPr="005C5879">
              <w:rPr>
                <w:rFonts w:ascii="Calibri" w:eastAsia="Times New Roman" w:hAnsi="Calibri"/>
                <w:b/>
                <w:bCs/>
                <w:i/>
                <w:iCs/>
                <w:color w:val="000000"/>
                <w:sz w:val="22"/>
                <w:szCs w:val="22"/>
                <w:lang w:eastAsia="ru-RU"/>
              </w:rPr>
              <w:t>Переносной ручной электроинструмент</w:t>
            </w:r>
          </w:p>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217" w:type="dxa"/>
            <w:tcBorders>
              <w:top w:val="nil"/>
              <w:left w:val="nil"/>
              <w:bottom w:val="single" w:sz="4" w:space="0" w:color="auto"/>
              <w:right w:val="single" w:sz="4"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49</w:t>
            </w:r>
          </w:p>
        </w:tc>
        <w:tc>
          <w:tcPr>
            <w:tcW w:w="1707" w:type="dxa"/>
            <w:tcBorders>
              <w:top w:val="nil"/>
              <w:left w:val="single" w:sz="4" w:space="0" w:color="auto"/>
              <w:bottom w:val="single" w:sz="4" w:space="0" w:color="auto"/>
              <w:right w:val="nil"/>
            </w:tcBorders>
            <w:shd w:val="clear" w:color="000000" w:fill="92D050"/>
            <w:noWrap/>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754" w:type="dxa"/>
            <w:tcBorders>
              <w:top w:val="nil"/>
              <w:left w:val="nil"/>
              <w:bottom w:val="single" w:sz="4" w:space="0" w:color="auto"/>
              <w:right w:val="single" w:sz="8"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17 245,60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Пылесосы для сухой уборки</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38</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13 374,14</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Пылесосы для влажной уборки</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Полотеры и пр.</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lastRenderedPageBreak/>
              <w:t>4</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proofErr w:type="spellStart"/>
            <w:r w:rsidRPr="005C5879">
              <w:rPr>
                <w:rFonts w:ascii="Calibri" w:eastAsia="Times New Roman" w:hAnsi="Calibri"/>
                <w:color w:val="000000"/>
                <w:sz w:val="22"/>
                <w:szCs w:val="22"/>
                <w:lang w:eastAsia="ru-RU"/>
              </w:rPr>
              <w:t>Эл</w:t>
            </w:r>
            <w:proofErr w:type="gramStart"/>
            <w:r w:rsidRPr="005C5879">
              <w:rPr>
                <w:rFonts w:ascii="Calibri" w:eastAsia="Times New Roman" w:hAnsi="Calibri"/>
                <w:color w:val="000000"/>
                <w:sz w:val="22"/>
                <w:szCs w:val="22"/>
                <w:lang w:eastAsia="ru-RU"/>
              </w:rPr>
              <w:t>.у</w:t>
            </w:r>
            <w:proofErr w:type="gramEnd"/>
            <w:r w:rsidRPr="005C5879">
              <w:rPr>
                <w:rFonts w:ascii="Calibri" w:eastAsia="Times New Roman" w:hAnsi="Calibri"/>
                <w:color w:val="000000"/>
                <w:sz w:val="22"/>
                <w:szCs w:val="22"/>
                <w:lang w:eastAsia="ru-RU"/>
              </w:rPr>
              <w:t>тюг</w:t>
            </w:r>
            <w:proofErr w:type="spellEnd"/>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8</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2 815,61</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5</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Парогенератор</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351,95</w:t>
            </w:r>
          </w:p>
        </w:tc>
      </w:tr>
      <w:tr w:rsidR="005C5879" w:rsidRPr="005C5879" w:rsidTr="005C5879">
        <w:trPr>
          <w:trHeight w:val="315"/>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6</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proofErr w:type="spellStart"/>
            <w:r w:rsidRPr="005C5879">
              <w:rPr>
                <w:rFonts w:ascii="Calibri" w:eastAsia="Times New Roman" w:hAnsi="Calibri"/>
                <w:color w:val="000000"/>
                <w:sz w:val="22"/>
                <w:szCs w:val="22"/>
                <w:lang w:eastAsia="ru-RU"/>
              </w:rPr>
              <w:t>Эл</w:t>
            </w:r>
            <w:proofErr w:type="gramStart"/>
            <w:r w:rsidRPr="005C5879">
              <w:rPr>
                <w:rFonts w:ascii="Calibri" w:eastAsia="Times New Roman" w:hAnsi="Calibri"/>
                <w:color w:val="000000"/>
                <w:sz w:val="22"/>
                <w:szCs w:val="22"/>
                <w:lang w:eastAsia="ru-RU"/>
              </w:rPr>
              <w:t>.д</w:t>
            </w:r>
            <w:proofErr w:type="gramEnd"/>
            <w:r w:rsidRPr="005C5879">
              <w:rPr>
                <w:rFonts w:ascii="Calibri" w:eastAsia="Times New Roman" w:hAnsi="Calibri"/>
                <w:color w:val="000000"/>
                <w:sz w:val="22"/>
                <w:szCs w:val="22"/>
                <w:lang w:eastAsia="ru-RU"/>
              </w:rPr>
              <w:t>рели</w:t>
            </w:r>
            <w:proofErr w:type="spellEnd"/>
            <w:r w:rsidRPr="005C5879">
              <w:rPr>
                <w:rFonts w:ascii="Calibri" w:eastAsia="Times New Roman" w:hAnsi="Calibri"/>
                <w:color w:val="000000"/>
                <w:sz w:val="22"/>
                <w:szCs w:val="22"/>
                <w:lang w:eastAsia="ru-RU"/>
              </w:rPr>
              <w:t xml:space="preserve">, заточные </w:t>
            </w:r>
            <w:proofErr w:type="spellStart"/>
            <w:r w:rsidRPr="005C5879">
              <w:rPr>
                <w:rFonts w:ascii="Calibri" w:eastAsia="Times New Roman" w:hAnsi="Calibri"/>
                <w:color w:val="000000"/>
                <w:sz w:val="22"/>
                <w:szCs w:val="22"/>
                <w:lang w:eastAsia="ru-RU"/>
              </w:rPr>
              <w:t>снаки</w:t>
            </w:r>
            <w:proofErr w:type="spellEnd"/>
            <w:r w:rsidRPr="005C5879">
              <w:rPr>
                <w:rFonts w:ascii="Calibri" w:eastAsia="Times New Roman" w:hAnsi="Calibri"/>
                <w:color w:val="000000"/>
                <w:sz w:val="22"/>
                <w:szCs w:val="22"/>
                <w:lang w:eastAsia="ru-RU"/>
              </w:rPr>
              <w:t xml:space="preserve">, </w:t>
            </w:r>
            <w:proofErr w:type="spellStart"/>
            <w:r w:rsidRPr="005C5879">
              <w:rPr>
                <w:rFonts w:ascii="Calibri" w:eastAsia="Times New Roman" w:hAnsi="Calibri"/>
                <w:color w:val="000000"/>
                <w:sz w:val="22"/>
                <w:szCs w:val="22"/>
                <w:lang w:eastAsia="ru-RU"/>
              </w:rPr>
              <w:t>эл.рубанки</w:t>
            </w:r>
            <w:proofErr w:type="spellEnd"/>
            <w:r w:rsidRPr="005C5879">
              <w:rPr>
                <w:rFonts w:ascii="Calibri" w:eastAsia="Times New Roman" w:hAnsi="Calibri"/>
                <w:color w:val="000000"/>
                <w:sz w:val="22"/>
                <w:szCs w:val="22"/>
                <w:lang w:eastAsia="ru-RU"/>
              </w:rPr>
              <w:t xml:space="preserve"> и пр.</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703,90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7</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Прочее</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8237" w:type="dxa"/>
            <w:gridSpan w:val="2"/>
            <w:tcBorders>
              <w:top w:val="nil"/>
              <w:left w:val="single" w:sz="8" w:space="0" w:color="auto"/>
              <w:bottom w:val="single" w:sz="4" w:space="0" w:color="auto"/>
              <w:right w:val="single" w:sz="4" w:space="0" w:color="auto"/>
            </w:tcBorders>
            <w:shd w:val="clear" w:color="000000" w:fill="92D050"/>
            <w:noWrap/>
            <w:hideMark/>
          </w:tcPr>
          <w:p w:rsidR="005C5879" w:rsidRPr="005C5879" w:rsidRDefault="005C5879" w:rsidP="005C5879">
            <w:pPr>
              <w:spacing w:before="0"/>
              <w:jc w:val="left"/>
              <w:rPr>
                <w:rFonts w:ascii="Calibri" w:eastAsia="Times New Roman" w:hAnsi="Calibri"/>
                <w:b/>
                <w:bCs/>
                <w:i/>
                <w:iCs/>
                <w:color w:val="000000"/>
                <w:sz w:val="22"/>
                <w:szCs w:val="22"/>
                <w:lang w:eastAsia="ru-RU"/>
              </w:rPr>
            </w:pPr>
            <w:r w:rsidRPr="005C5879">
              <w:rPr>
                <w:rFonts w:ascii="Calibri" w:eastAsia="Times New Roman" w:hAnsi="Calibri"/>
                <w:b/>
                <w:bCs/>
                <w:i/>
                <w:iCs/>
                <w:color w:val="000000"/>
                <w:sz w:val="22"/>
                <w:szCs w:val="22"/>
                <w:lang w:eastAsia="ru-RU"/>
              </w:rPr>
              <w:t>Складское оборудование</w:t>
            </w:r>
          </w:p>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217" w:type="dxa"/>
            <w:tcBorders>
              <w:top w:val="nil"/>
              <w:left w:val="nil"/>
              <w:bottom w:val="single" w:sz="4" w:space="0" w:color="auto"/>
              <w:right w:val="single" w:sz="4"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9</w:t>
            </w:r>
          </w:p>
        </w:tc>
        <w:tc>
          <w:tcPr>
            <w:tcW w:w="1707" w:type="dxa"/>
            <w:tcBorders>
              <w:top w:val="nil"/>
              <w:left w:val="single" w:sz="4" w:space="0" w:color="auto"/>
              <w:bottom w:val="single" w:sz="4" w:space="0" w:color="auto"/>
              <w:right w:val="nil"/>
            </w:tcBorders>
            <w:shd w:val="clear" w:color="000000" w:fill="92D050"/>
            <w:noWrap/>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 </w:t>
            </w:r>
          </w:p>
        </w:tc>
        <w:tc>
          <w:tcPr>
            <w:tcW w:w="1754" w:type="dxa"/>
            <w:tcBorders>
              <w:top w:val="nil"/>
              <w:left w:val="nil"/>
              <w:bottom w:val="single" w:sz="4" w:space="0" w:color="auto"/>
              <w:right w:val="single" w:sz="8" w:space="0" w:color="auto"/>
            </w:tcBorders>
            <w:shd w:val="clear" w:color="000000" w:fill="92D050"/>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2 992,76</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Весы электронные до 200 кг.</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1 407,52</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Весы механические до 200 кг.</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Весы электронные до 100 кг.</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4</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Весы механические до 100 кг.</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5</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Весы электронные до 6 кг.</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3</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881,48</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6</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Весы механические до 6 кг.</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2</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703,76</w:t>
            </w:r>
          </w:p>
        </w:tc>
      </w:tr>
      <w:tr w:rsidR="005C5879" w:rsidRPr="005C5879" w:rsidTr="005C5879">
        <w:trPr>
          <w:trHeight w:val="300"/>
        </w:trPr>
        <w:tc>
          <w:tcPr>
            <w:tcW w:w="1149" w:type="dxa"/>
            <w:tcBorders>
              <w:top w:val="nil"/>
              <w:left w:val="single" w:sz="8" w:space="0" w:color="auto"/>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7</w:t>
            </w:r>
          </w:p>
        </w:tc>
        <w:tc>
          <w:tcPr>
            <w:tcW w:w="7088" w:type="dxa"/>
            <w:tcBorders>
              <w:top w:val="nil"/>
              <w:left w:val="nil"/>
              <w:bottom w:val="single" w:sz="4" w:space="0" w:color="auto"/>
              <w:right w:val="single" w:sz="4" w:space="0" w:color="auto"/>
            </w:tcBorders>
            <w:shd w:val="clear" w:color="auto" w:fill="auto"/>
            <w:hideMark/>
          </w:tcPr>
          <w:p w:rsidR="005C5879" w:rsidRPr="005C5879" w:rsidRDefault="005C5879" w:rsidP="005C5879">
            <w:pPr>
              <w:spacing w:before="0"/>
              <w:jc w:val="lef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Прочее</w:t>
            </w:r>
          </w:p>
        </w:tc>
        <w:tc>
          <w:tcPr>
            <w:tcW w:w="1217" w:type="dxa"/>
            <w:tcBorders>
              <w:top w:val="nil"/>
              <w:left w:val="nil"/>
              <w:bottom w:val="single" w:sz="4" w:space="0" w:color="auto"/>
              <w:right w:val="single" w:sz="4"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1</w:t>
            </w:r>
          </w:p>
        </w:tc>
        <w:tc>
          <w:tcPr>
            <w:tcW w:w="1754" w:type="dxa"/>
            <w:tcBorders>
              <w:top w:val="nil"/>
              <w:left w:val="nil"/>
              <w:bottom w:val="single" w:sz="4"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color w:val="000000"/>
                <w:sz w:val="22"/>
                <w:szCs w:val="22"/>
                <w:lang w:eastAsia="ru-RU"/>
              </w:rPr>
            </w:pPr>
            <w:r w:rsidRPr="005C5879">
              <w:rPr>
                <w:rFonts w:ascii="Calibri" w:eastAsia="Times New Roman" w:hAnsi="Calibri"/>
                <w:color w:val="000000"/>
                <w:sz w:val="22"/>
                <w:szCs w:val="22"/>
                <w:lang w:eastAsia="ru-RU"/>
              </w:rPr>
              <w:t>0,00</w:t>
            </w:r>
          </w:p>
        </w:tc>
      </w:tr>
      <w:tr w:rsidR="005C5879" w:rsidRPr="005C5879" w:rsidTr="005C5879">
        <w:trPr>
          <w:trHeight w:val="315"/>
        </w:trPr>
        <w:tc>
          <w:tcPr>
            <w:tcW w:w="1149" w:type="dxa"/>
            <w:tcBorders>
              <w:top w:val="nil"/>
              <w:left w:val="single" w:sz="8" w:space="0" w:color="auto"/>
              <w:bottom w:val="single" w:sz="8" w:space="0" w:color="auto"/>
              <w:right w:val="single" w:sz="4" w:space="0" w:color="auto"/>
            </w:tcBorders>
            <w:shd w:val="clear" w:color="auto" w:fill="auto"/>
            <w:noWrap/>
            <w:hideMark/>
          </w:tcPr>
          <w:p w:rsidR="005C5879" w:rsidRPr="005C5879" w:rsidRDefault="005C5879" w:rsidP="005C5879">
            <w:pPr>
              <w:spacing w:before="0"/>
              <w:jc w:val="lef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 </w:t>
            </w:r>
          </w:p>
        </w:tc>
        <w:tc>
          <w:tcPr>
            <w:tcW w:w="8305" w:type="dxa"/>
            <w:gridSpan w:val="2"/>
            <w:tcBorders>
              <w:top w:val="single" w:sz="4" w:space="0" w:color="auto"/>
              <w:left w:val="nil"/>
              <w:bottom w:val="single" w:sz="8" w:space="0" w:color="auto"/>
              <w:right w:val="nil"/>
            </w:tcBorders>
            <w:shd w:val="clear" w:color="auto" w:fill="auto"/>
            <w:hideMark/>
          </w:tcPr>
          <w:p w:rsidR="005C5879" w:rsidRPr="005C5879" w:rsidRDefault="005C5879" w:rsidP="005C5879">
            <w:pPr>
              <w:spacing w:before="0"/>
              <w:jc w:val="lef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Всего</w:t>
            </w:r>
          </w:p>
        </w:tc>
        <w:tc>
          <w:tcPr>
            <w:tcW w:w="1707" w:type="dxa"/>
            <w:tcBorders>
              <w:top w:val="nil"/>
              <w:left w:val="single" w:sz="4" w:space="0" w:color="auto"/>
              <w:bottom w:val="single" w:sz="8" w:space="0" w:color="auto"/>
              <w:right w:val="nil"/>
            </w:tcBorders>
            <w:shd w:val="clear" w:color="auto" w:fill="auto"/>
            <w:noWrap/>
            <w:hideMark/>
          </w:tcPr>
          <w:p w:rsidR="005C5879" w:rsidRPr="005C5879" w:rsidRDefault="005C5879" w:rsidP="005C5879">
            <w:pPr>
              <w:spacing w:before="0"/>
              <w:jc w:val="lef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 </w:t>
            </w:r>
          </w:p>
        </w:tc>
        <w:tc>
          <w:tcPr>
            <w:tcW w:w="1754" w:type="dxa"/>
            <w:tcBorders>
              <w:top w:val="nil"/>
              <w:left w:val="single" w:sz="4" w:space="0" w:color="auto"/>
              <w:bottom w:val="single" w:sz="8" w:space="0" w:color="auto"/>
              <w:right w:val="single" w:sz="8" w:space="0" w:color="auto"/>
            </w:tcBorders>
            <w:shd w:val="clear" w:color="auto" w:fill="auto"/>
            <w:noWrap/>
            <w:hideMark/>
          </w:tcPr>
          <w:p w:rsidR="005C5879" w:rsidRPr="005C5879" w:rsidRDefault="005C5879" w:rsidP="005C5879">
            <w:pPr>
              <w:spacing w:before="0"/>
              <w:jc w:val="right"/>
              <w:rPr>
                <w:rFonts w:ascii="Calibri" w:eastAsia="Times New Roman" w:hAnsi="Calibri"/>
                <w:b/>
                <w:bCs/>
                <w:color w:val="000000"/>
                <w:sz w:val="22"/>
                <w:szCs w:val="22"/>
                <w:lang w:eastAsia="ru-RU"/>
              </w:rPr>
            </w:pPr>
            <w:r w:rsidRPr="005C5879">
              <w:rPr>
                <w:rFonts w:ascii="Calibri" w:eastAsia="Times New Roman" w:hAnsi="Calibri"/>
                <w:b/>
                <w:bCs/>
                <w:color w:val="000000"/>
                <w:sz w:val="22"/>
                <w:szCs w:val="22"/>
                <w:lang w:eastAsia="ru-RU"/>
              </w:rPr>
              <w:t>1 216 000,00</w:t>
            </w:r>
          </w:p>
        </w:tc>
      </w:tr>
    </w:tbl>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5F4D3F" w:rsidRPr="00461EB4" w:rsidRDefault="005F4D3F" w:rsidP="005F4D3F">
      <w:pPr>
        <w:pStyle w:val="11"/>
        <w:numPr>
          <w:ilvl w:val="1"/>
          <w:numId w:val="24"/>
        </w:numPr>
      </w:pPr>
      <w:r w:rsidRPr="00461EB4">
        <w:lastRenderedPageBreak/>
        <w:t>ПРИЛОЖЕНИЕ </w:t>
      </w:r>
      <w:r>
        <w:t>4</w:t>
      </w:r>
      <w:r w:rsidRPr="00461EB4">
        <w:t xml:space="preserve">: </w:t>
      </w:r>
      <w:r>
        <w:t xml:space="preserve">Порядок </w:t>
      </w:r>
      <w:proofErr w:type="gramStart"/>
      <w:r>
        <w:t>оценки значимости заявок участников закупочной процедуры</w:t>
      </w:r>
      <w:proofErr w:type="gramEnd"/>
    </w:p>
    <w:p w:rsidR="005F4D3F" w:rsidRDefault="005F4D3F" w:rsidP="005F4D3F">
      <w:pPr>
        <w:keepNext/>
        <w:tabs>
          <w:tab w:val="right" w:pos="10205"/>
        </w:tabs>
      </w:pPr>
    </w:p>
    <w:tbl>
      <w:tblPr>
        <w:tblW w:w="7719" w:type="dxa"/>
        <w:tblInd w:w="103" w:type="dxa"/>
        <w:tblLook w:val="04A0" w:firstRow="1" w:lastRow="0" w:firstColumn="1" w:lastColumn="0" w:noHBand="0" w:noVBand="1"/>
      </w:tblPr>
      <w:tblGrid>
        <w:gridCol w:w="3861"/>
        <w:gridCol w:w="3858"/>
      </w:tblGrid>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F4D3F" w:rsidRPr="00B14F62" w:rsidRDefault="005F4D3F" w:rsidP="005F4D3F">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4D3F" w:rsidRPr="00B14F62" w:rsidRDefault="005F4D3F" w:rsidP="005F4D3F">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rsidR="005F4D3F" w:rsidRPr="00170FE2" w:rsidRDefault="005F4D3F" w:rsidP="005F4D3F">
      <w:pPr>
        <w:pStyle w:val="30"/>
        <w:rPr>
          <w:b/>
          <w:sz w:val="24"/>
          <w:szCs w:val="24"/>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5F4D3F" w:rsidRPr="006572B8" w:rsidTr="005F4D3F">
        <w:trPr>
          <w:cantSplit/>
        </w:trPr>
        <w:tc>
          <w:tcPr>
            <w:tcW w:w="2127" w:type="dxa"/>
            <w:vMerge w:val="restart"/>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proofErr w:type="spellStart"/>
            <w:r w:rsidRPr="008209CF">
              <w:rPr>
                <w:i/>
                <w:sz w:val="18"/>
                <w:szCs w:val="18"/>
                <w:lang w:val="en-US" w:eastAsia="ru-RU"/>
              </w:rPr>
              <w:t>i</w:t>
            </w:r>
            <w:proofErr w:type="spellEnd"/>
            <w:r w:rsidRPr="008209CF">
              <w:rPr>
                <w:sz w:val="18"/>
                <w:szCs w:val="18"/>
                <w:lang w:eastAsia="ru-RU"/>
              </w:rPr>
              <w:t>-</w:t>
            </w:r>
            <w:r>
              <w:rPr>
                <w:sz w:val="18"/>
                <w:szCs w:val="18"/>
                <w:lang w:eastAsia="ru-RU"/>
              </w:rPr>
              <w:t>й заявки</w:t>
            </w:r>
          </w:p>
        </w:tc>
      </w:tr>
      <w:tr w:rsidR="005F4D3F" w:rsidRPr="006572B8" w:rsidTr="005F4D3F">
        <w:trPr>
          <w:cantSplit/>
        </w:trPr>
        <w:tc>
          <w:tcPr>
            <w:tcW w:w="2127"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418" w:type="dxa"/>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rsidR="005F4D3F" w:rsidRPr="006572B8" w:rsidRDefault="005F4D3F" w:rsidP="005F4D3F">
            <w:pPr>
              <w:pStyle w:val="30"/>
              <w:keepNext/>
              <w:spacing w:before="40" w:after="40" w:line="240" w:lineRule="auto"/>
              <w:ind w:left="-80"/>
              <w:jc w:val="center"/>
              <w:rPr>
                <w:sz w:val="18"/>
                <w:szCs w:val="18"/>
                <w:lang w:eastAsia="ru-RU"/>
              </w:rPr>
            </w:pPr>
          </w:p>
        </w:tc>
      </w:tr>
      <w:tr w:rsidR="005F4D3F" w:rsidRPr="006572B8" w:rsidTr="005F4D3F">
        <w:tc>
          <w:tcPr>
            <w:tcW w:w="2127" w:type="dxa"/>
          </w:tcPr>
          <w:p w:rsidR="005F4D3F" w:rsidRDefault="005F4D3F" w:rsidP="005F4D3F">
            <w:pPr>
              <w:pStyle w:val="30"/>
              <w:spacing w:before="40" w:after="40" w:line="240" w:lineRule="auto"/>
              <w:jc w:val="center"/>
              <w:rPr>
                <w:sz w:val="18"/>
                <w:szCs w:val="18"/>
                <w:lang w:eastAsia="ru-RU"/>
              </w:rPr>
            </w:pPr>
            <w:r>
              <w:rPr>
                <w:sz w:val="18"/>
                <w:szCs w:val="18"/>
                <w:lang w:eastAsia="ru-RU"/>
              </w:rPr>
              <w:t>1.</w:t>
            </w:r>
          </w:p>
        </w:tc>
        <w:tc>
          <w:tcPr>
            <w:tcW w:w="1417" w:type="dxa"/>
          </w:tcPr>
          <w:p w:rsidR="005F4D3F" w:rsidRDefault="005F4D3F" w:rsidP="005F4D3F">
            <w:pPr>
              <w:pStyle w:val="30"/>
              <w:spacing w:before="40" w:after="40" w:line="240" w:lineRule="auto"/>
              <w:jc w:val="center"/>
              <w:rPr>
                <w:sz w:val="18"/>
                <w:szCs w:val="18"/>
                <w:lang w:eastAsia="ru-RU"/>
              </w:rPr>
            </w:pPr>
            <w:proofErr w:type="gramStart"/>
            <w:r w:rsidRPr="006572B8">
              <w:rPr>
                <w:sz w:val="18"/>
                <w:szCs w:val="18"/>
                <w:lang w:eastAsia="ru-RU"/>
              </w:rPr>
              <w:t>Неценовой</w:t>
            </w:r>
            <w:proofErr w:type="gramEnd"/>
            <w:r w:rsidRPr="006572B8">
              <w:rPr>
                <w:sz w:val="18"/>
                <w:szCs w:val="18"/>
                <w:lang w:eastAsia="ru-RU"/>
              </w:rPr>
              <w:t xml:space="preserve">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272F78" w:rsidRDefault="005F4D3F" w:rsidP="005F4D3F">
            <w:pPr>
              <w:pStyle w:val="30"/>
              <w:spacing w:before="40" w:after="40" w:line="240" w:lineRule="auto"/>
              <w:jc w:val="center"/>
              <w:rPr>
                <w:b/>
                <w:sz w:val="18"/>
                <w:szCs w:val="18"/>
                <w:lang w:eastAsia="ru-RU"/>
              </w:rPr>
            </w:pPr>
            <w:proofErr w:type="gramStart"/>
            <w:r>
              <w:rPr>
                <w:sz w:val="18"/>
                <w:szCs w:val="18"/>
                <w:lang w:eastAsia="ru-RU"/>
              </w:rPr>
              <w:t>Н</w:t>
            </w:r>
            <w:r w:rsidRPr="00DC2F55">
              <w:rPr>
                <w:sz w:val="18"/>
                <w:szCs w:val="18"/>
                <w:lang w:eastAsia="ru-RU"/>
              </w:rPr>
              <w:t>еценовая</w:t>
            </w:r>
            <w:proofErr w:type="gramEnd"/>
            <w:r w:rsidRPr="00DC2F55">
              <w:rPr>
                <w:sz w:val="18"/>
                <w:szCs w:val="18"/>
                <w:lang w:eastAsia="ru-RU"/>
              </w:rPr>
              <w:t xml:space="preserve"> предпочтительности </w:t>
            </w:r>
            <w:r>
              <w:rPr>
                <w:sz w:val="18"/>
                <w:szCs w:val="18"/>
                <w:lang w:eastAsia="ru-RU"/>
              </w:rPr>
              <w:t>заявки (№7)</w:t>
            </w:r>
          </w:p>
        </w:tc>
        <w:tc>
          <w:tcPr>
            <w:tcW w:w="1418" w:type="dxa"/>
          </w:tcPr>
          <w:p w:rsidR="005F4D3F" w:rsidRDefault="005F4D3F" w:rsidP="005F4D3F">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rsidR="005F4D3F"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rsidR="005F4D3F" w:rsidRPr="00F92971" w:rsidRDefault="005F4D3F" w:rsidP="005F4D3F">
            <w:pPr>
              <w:pStyle w:val="30"/>
              <w:spacing w:before="40" w:after="40" w:line="240" w:lineRule="auto"/>
              <w:jc w:val="center"/>
              <w:rPr>
                <w:sz w:val="18"/>
                <w:szCs w:val="18"/>
                <w:lang w:eastAsia="ru-RU"/>
              </w:rPr>
            </w:pPr>
            <w:r w:rsidRPr="00F92971">
              <w:rPr>
                <w:sz w:val="18"/>
                <w:szCs w:val="18"/>
                <w:lang w:eastAsia="ru-RU"/>
              </w:rPr>
              <w:t>В</w:t>
            </w:r>
            <w:proofErr w:type="gramStart"/>
            <w:r w:rsidRPr="00F92971">
              <w:rPr>
                <w:sz w:val="18"/>
                <w:szCs w:val="18"/>
                <w:vertAlign w:val="subscript"/>
                <w:lang w:eastAsia="ru-RU"/>
              </w:rPr>
              <w:t>1</w:t>
            </w:r>
            <w:proofErr w:type="gramEnd"/>
            <w:r w:rsidRPr="00F92971">
              <w:rPr>
                <w:sz w:val="18"/>
                <w:szCs w:val="18"/>
                <w:lang w:eastAsia="ru-RU"/>
              </w:rPr>
              <w:t xml:space="preserve"> = 0,</w:t>
            </w:r>
            <w:r>
              <w:rPr>
                <w:sz w:val="18"/>
                <w:szCs w:val="18"/>
                <w:lang w:eastAsia="ru-RU"/>
              </w:rPr>
              <w:t>4</w:t>
            </w:r>
            <w:r w:rsidRPr="00F92971">
              <w:rPr>
                <w:sz w:val="18"/>
                <w:szCs w:val="18"/>
                <w:lang w:eastAsia="ru-RU"/>
              </w:rPr>
              <w:t>0</w:t>
            </w:r>
          </w:p>
        </w:tc>
        <w:tc>
          <w:tcPr>
            <w:tcW w:w="1843" w:type="dxa"/>
          </w:tcPr>
          <w:p w:rsidR="005F4D3F" w:rsidRPr="00F92971" w:rsidRDefault="005F4D3F" w:rsidP="005F4D3F">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rsidR="005F4D3F" w:rsidRPr="00F92971" w:rsidRDefault="005F4D3F" w:rsidP="005F4D3F">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rsidR="005F4D3F" w:rsidRPr="00D1368E" w:rsidRDefault="005F4D3F" w:rsidP="005F4D3F">
            <w:pPr>
              <w:ind w:left="-80"/>
              <w:rPr>
                <w:b/>
                <w:sz w:val="20"/>
                <w:lang w:val="en-US"/>
              </w:rPr>
            </w:pPr>
            <w:r w:rsidRPr="00F92971">
              <w:rPr>
                <w:sz w:val="18"/>
                <w:szCs w:val="18"/>
                <w:lang w:eastAsia="ru-RU"/>
              </w:rPr>
              <w:t>Б</w:t>
            </w:r>
            <w:proofErr w:type="gramStart"/>
            <w:r w:rsidRPr="00EE631D">
              <w:rPr>
                <w:sz w:val="18"/>
                <w:szCs w:val="18"/>
                <w:vertAlign w:val="subscript"/>
                <w:lang w:val="en-US" w:eastAsia="ru-RU"/>
              </w:rPr>
              <w:t>1</w:t>
            </w:r>
            <w:proofErr w:type="gramEnd"/>
            <w:r w:rsidRPr="00F92971">
              <w:rPr>
                <w:sz w:val="18"/>
                <w:szCs w:val="18"/>
                <w:vertAlign w:val="subscript"/>
                <w:lang w:val="en-US" w:eastAsia="ru-RU"/>
              </w:rPr>
              <w:t>,i</w:t>
            </w:r>
            <w:r w:rsidRPr="00D1368E">
              <w:rPr>
                <w:sz w:val="20"/>
                <w:lang w:val="en-US"/>
              </w:rPr>
              <w:t xml:space="preserve"> = Ni/</w:t>
            </w:r>
            <w:proofErr w:type="spellStart"/>
            <w:r w:rsidRPr="00D1368E">
              <w:rPr>
                <w:sz w:val="20"/>
                <w:lang w:val="en-US"/>
              </w:rPr>
              <w:t>Nma</w:t>
            </w:r>
            <w:proofErr w:type="spellEnd"/>
            <w:r w:rsidRPr="00D1368E">
              <w:rPr>
                <w:sz w:val="20"/>
              </w:rPr>
              <w:t>х</w:t>
            </w:r>
            <w:r w:rsidRPr="00D1368E">
              <w:rPr>
                <w:sz w:val="20"/>
                <w:lang w:val="en-US"/>
              </w:rPr>
              <w:t>*5</w:t>
            </w:r>
          </w:p>
          <w:p w:rsidR="005F4D3F" w:rsidRPr="00D1368E" w:rsidRDefault="005F4D3F" w:rsidP="005F4D3F">
            <w:pPr>
              <w:ind w:left="-80"/>
              <w:rPr>
                <w:sz w:val="20"/>
                <w:lang w:val="en-US"/>
              </w:rPr>
            </w:pPr>
            <w:r w:rsidRPr="00D1368E">
              <w:rPr>
                <w:sz w:val="20"/>
              </w:rPr>
              <w:t>где</w:t>
            </w:r>
            <w:r w:rsidRPr="00D1368E">
              <w:rPr>
                <w:sz w:val="20"/>
                <w:lang w:val="en-US"/>
              </w:rPr>
              <w:t>:</w:t>
            </w:r>
          </w:p>
          <w:p w:rsidR="005F4D3F" w:rsidRPr="00F92971" w:rsidRDefault="005F4D3F" w:rsidP="005F4D3F">
            <w:pPr>
              <w:pStyle w:val="21"/>
              <w:tabs>
                <w:tab w:val="left" w:pos="742"/>
                <w:tab w:val="left" w:pos="1167"/>
              </w:tabs>
              <w:spacing w:beforeLines="40" w:before="96" w:afterLines="40" w:after="96" w:line="240" w:lineRule="auto"/>
              <w:ind w:left="-80"/>
              <w:jc w:val="left"/>
              <w:rPr>
                <w:sz w:val="18"/>
                <w:szCs w:val="18"/>
                <w:lang w:eastAsia="ru-RU"/>
              </w:rPr>
            </w:pPr>
            <w:r w:rsidRPr="00F92971">
              <w:rPr>
                <w:sz w:val="18"/>
                <w:szCs w:val="18"/>
                <w:lang w:eastAsia="ru-RU"/>
              </w:rPr>
              <w:t>Б</w:t>
            </w:r>
            <w:proofErr w:type="gramStart"/>
            <w:r>
              <w:rPr>
                <w:sz w:val="18"/>
                <w:szCs w:val="18"/>
                <w:vertAlign w:val="subscript"/>
                <w:lang w:eastAsia="ru-RU"/>
              </w:rPr>
              <w:t>1</w:t>
            </w:r>
            <w:proofErr w:type="gramEnd"/>
            <w:r w:rsidRPr="00F92971">
              <w:rPr>
                <w:sz w:val="18"/>
                <w:szCs w:val="18"/>
                <w:vertAlign w:val="subscript"/>
                <w:lang w:eastAsia="ru-RU"/>
              </w:rPr>
              <w:t>,</w:t>
            </w:r>
            <w:proofErr w:type="spellStart"/>
            <w:r w:rsidRPr="00F92971">
              <w:rPr>
                <w:sz w:val="18"/>
                <w:szCs w:val="18"/>
                <w:vertAlign w:val="subscript"/>
                <w:lang w:val="en-US" w:eastAsia="ru-RU"/>
              </w:rPr>
              <w:t>i</w:t>
            </w:r>
            <w:proofErr w:type="spellEnd"/>
            <w:r w:rsidRPr="00F92971">
              <w:rPr>
                <w:sz w:val="18"/>
                <w:szCs w:val="18"/>
                <w:lang w:eastAsia="ru-RU"/>
              </w:rPr>
              <w:tab/>
              <w:t>–</w:t>
            </w:r>
            <w:r w:rsidRPr="00F92971">
              <w:rPr>
                <w:sz w:val="18"/>
                <w:szCs w:val="18"/>
                <w:lang w:eastAsia="ru-RU"/>
              </w:rPr>
              <w:tab/>
              <w:t xml:space="preserve">оценка предпочтительности </w:t>
            </w:r>
            <w:proofErr w:type="spellStart"/>
            <w:r w:rsidRPr="00F92971">
              <w:rPr>
                <w:i/>
                <w:sz w:val="18"/>
                <w:szCs w:val="18"/>
                <w:lang w:val="en-US" w:eastAsia="ru-RU"/>
              </w:rPr>
              <w:t>i</w:t>
            </w:r>
            <w:proofErr w:type="spellEnd"/>
            <w:r w:rsidRPr="00F92971">
              <w:rPr>
                <w:i/>
                <w:sz w:val="18"/>
                <w:szCs w:val="18"/>
                <w:lang w:eastAsia="ru-RU"/>
              </w:rPr>
              <w:t>-</w:t>
            </w:r>
            <w:r w:rsidRPr="00F92971">
              <w:rPr>
                <w:sz w:val="18"/>
                <w:szCs w:val="18"/>
                <w:lang w:eastAsia="ru-RU"/>
              </w:rPr>
              <w:t>й заявки по критерию «</w:t>
            </w:r>
            <w:r w:rsidRPr="00F92971">
              <w:rPr>
                <w:b/>
                <w:sz w:val="18"/>
                <w:szCs w:val="18"/>
                <w:lang w:eastAsia="ru-RU"/>
              </w:rPr>
              <w:t>Успешный опыт выполнения поставок продукции, аналогичной предмету закупки</w:t>
            </w:r>
            <w:r w:rsidRPr="00F92971">
              <w:rPr>
                <w:sz w:val="18"/>
                <w:szCs w:val="18"/>
                <w:lang w:eastAsia="ru-RU"/>
              </w:rPr>
              <w:t>» в баллах.</w:t>
            </w:r>
          </w:p>
          <w:p w:rsidR="005F4D3F" w:rsidRPr="00D1368E" w:rsidRDefault="005F4D3F" w:rsidP="005F4D3F">
            <w:pPr>
              <w:ind w:left="-80"/>
              <w:rPr>
                <w:sz w:val="20"/>
              </w:rPr>
            </w:pPr>
            <w:proofErr w:type="spellStart"/>
            <w:r w:rsidRPr="00D1368E">
              <w:rPr>
                <w:sz w:val="20"/>
              </w:rPr>
              <w:t>Ni</w:t>
            </w:r>
            <w:proofErr w:type="spellEnd"/>
            <w:r w:rsidRPr="00D1368E">
              <w:rPr>
                <w:sz w:val="20"/>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5F4D3F" w:rsidRPr="00D1368E" w:rsidRDefault="005F4D3F" w:rsidP="005F4D3F">
            <w:pPr>
              <w:ind w:left="-80"/>
              <w:rPr>
                <w:sz w:val="20"/>
              </w:rPr>
            </w:pPr>
            <w:proofErr w:type="spellStart"/>
            <w:r w:rsidRPr="00D1368E">
              <w:rPr>
                <w:sz w:val="20"/>
              </w:rPr>
              <w:t>Nma</w:t>
            </w:r>
            <w:proofErr w:type="gramStart"/>
            <w:r w:rsidRPr="00D1368E">
              <w:rPr>
                <w:sz w:val="20"/>
              </w:rPr>
              <w:t>х</w:t>
            </w:r>
            <w:proofErr w:type="spellEnd"/>
            <w:proofErr w:type="gramEnd"/>
            <w:r w:rsidRPr="00D1368E">
              <w:rPr>
                <w:sz w:val="20"/>
              </w:rPr>
              <w:t xml:space="preserve"> – максимальное оцениваемое количество исполненных договоров и актов приема-передачи к ним (равное 10);</w:t>
            </w:r>
          </w:p>
          <w:p w:rsidR="005F4D3F" w:rsidRPr="00F92971" w:rsidRDefault="005F4D3F" w:rsidP="005F4D3F">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rsidR="005F4D3F" w:rsidRPr="00D1368E" w:rsidRDefault="005F4D3F" w:rsidP="005F4D3F">
            <w:pPr>
              <w:ind w:left="-80"/>
              <w:rPr>
                <w:sz w:val="20"/>
              </w:rPr>
            </w:pPr>
            <w:r w:rsidRPr="00D1368E">
              <w:rPr>
                <w:sz w:val="20"/>
              </w:rPr>
              <w:lastRenderedPageBreak/>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rsidR="005F4D3F" w:rsidRPr="00F92971" w:rsidRDefault="005F4D3F" w:rsidP="005F4D3F">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5F4D3F" w:rsidRPr="006572B8" w:rsidTr="005F4D3F">
        <w:tc>
          <w:tcPr>
            <w:tcW w:w="2127"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lastRenderedPageBreak/>
              <w:t>2.</w:t>
            </w:r>
          </w:p>
        </w:tc>
        <w:tc>
          <w:tcPr>
            <w:tcW w:w="1417" w:type="dxa"/>
          </w:tcPr>
          <w:p w:rsidR="005F4D3F" w:rsidRDefault="005F4D3F" w:rsidP="005F4D3F">
            <w:pPr>
              <w:pStyle w:val="30"/>
              <w:spacing w:before="40" w:after="40" w:line="240" w:lineRule="auto"/>
              <w:jc w:val="center"/>
              <w:rPr>
                <w:sz w:val="18"/>
                <w:szCs w:val="18"/>
                <w:lang w:eastAsia="ru-RU"/>
              </w:rPr>
            </w:pPr>
            <w:proofErr w:type="gramStart"/>
            <w:r w:rsidRPr="006572B8">
              <w:rPr>
                <w:sz w:val="18"/>
                <w:szCs w:val="18"/>
                <w:lang w:eastAsia="ru-RU"/>
              </w:rPr>
              <w:t>Неценовой</w:t>
            </w:r>
            <w:proofErr w:type="gramEnd"/>
            <w:r w:rsidRPr="006572B8">
              <w:rPr>
                <w:sz w:val="18"/>
                <w:szCs w:val="18"/>
                <w:lang w:eastAsia="ru-RU"/>
              </w:rPr>
              <w:t xml:space="preserve">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sz w:val="18"/>
                <w:szCs w:val="18"/>
                <w:lang w:eastAsia="ru-RU"/>
              </w:rPr>
            </w:pPr>
            <w:proofErr w:type="gramStart"/>
            <w:r>
              <w:rPr>
                <w:sz w:val="18"/>
                <w:szCs w:val="18"/>
                <w:lang w:eastAsia="ru-RU"/>
              </w:rPr>
              <w:t>Н</w:t>
            </w:r>
            <w:r w:rsidRPr="00DC2F55">
              <w:rPr>
                <w:sz w:val="18"/>
                <w:szCs w:val="18"/>
                <w:lang w:eastAsia="ru-RU"/>
              </w:rPr>
              <w:t>еценовая</w:t>
            </w:r>
            <w:proofErr w:type="gramEnd"/>
            <w:r w:rsidRPr="00DC2F55">
              <w:rPr>
                <w:sz w:val="18"/>
                <w:szCs w:val="18"/>
                <w:lang w:eastAsia="ru-RU"/>
              </w:rPr>
              <w:t xml:space="preserve"> предпочтительности </w:t>
            </w:r>
            <w:r>
              <w:rPr>
                <w:sz w:val="18"/>
                <w:szCs w:val="18"/>
                <w:lang w:eastAsia="ru-RU"/>
              </w:rPr>
              <w:t>заявки (№6)</w:t>
            </w:r>
          </w:p>
        </w:tc>
        <w:tc>
          <w:tcPr>
            <w:tcW w:w="1418" w:type="dxa"/>
            <w:tcBorders>
              <w:right w:val="single" w:sz="4" w:space="0" w:color="auto"/>
            </w:tcBorders>
          </w:tcPr>
          <w:p w:rsidR="005F4D3F" w:rsidRPr="00C37223" w:rsidRDefault="005F4D3F" w:rsidP="005F4D3F">
            <w:pPr>
              <w:pStyle w:val="30"/>
              <w:spacing w:before="40" w:after="40" w:line="240" w:lineRule="auto"/>
              <w:jc w:val="center"/>
              <w:rPr>
                <w:b/>
                <w:sz w:val="18"/>
                <w:szCs w:val="18"/>
                <w:lang w:eastAsia="ru-RU"/>
              </w:rPr>
            </w:pPr>
            <w:r w:rsidRPr="004B586D">
              <w:rPr>
                <w:b/>
                <w:sz w:val="18"/>
                <w:szCs w:val="18"/>
                <w:lang w:eastAsia="ru-RU"/>
              </w:rPr>
              <w:t xml:space="preserve">Предоставление </w:t>
            </w:r>
            <w:r>
              <w:rPr>
                <w:b/>
                <w:sz w:val="18"/>
                <w:szCs w:val="18"/>
                <w:lang w:eastAsia="ru-RU"/>
              </w:rPr>
              <w:t>оборотного оборудования (автоматическая стиральная машина до 8 кг</w:t>
            </w:r>
            <w:proofErr w:type="gramStart"/>
            <w:r>
              <w:rPr>
                <w:b/>
                <w:sz w:val="18"/>
                <w:szCs w:val="18"/>
                <w:lang w:eastAsia="ru-RU"/>
              </w:rPr>
              <w:t xml:space="preserve">., </w:t>
            </w:r>
            <w:proofErr w:type="gramEnd"/>
            <w:r>
              <w:rPr>
                <w:b/>
                <w:sz w:val="18"/>
                <w:szCs w:val="18"/>
                <w:lang w:eastAsia="ru-RU"/>
              </w:rPr>
              <w:t>холодильник однокамерный среднетемпературный или морозильный ларь) на период проведения ремонта аналогичного оборудования Заказчика</w:t>
            </w:r>
          </w:p>
        </w:tc>
        <w:tc>
          <w:tcPr>
            <w:tcW w:w="1417" w:type="dxa"/>
            <w:gridSpan w:val="2"/>
            <w:tcBorders>
              <w:left w:val="single" w:sz="4" w:space="0" w:color="auto"/>
              <w:right w:val="single" w:sz="4" w:space="0" w:color="auto"/>
            </w:tcBorders>
          </w:tcPr>
          <w:p w:rsidR="005F4D3F" w:rsidRPr="006572B8"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6572B8">
              <w:rPr>
                <w:sz w:val="18"/>
                <w:szCs w:val="18"/>
                <w:lang w:eastAsia="ru-RU"/>
              </w:rPr>
              <w:t>В</w:t>
            </w:r>
            <w:proofErr w:type="gramStart"/>
            <w:r>
              <w:rPr>
                <w:sz w:val="18"/>
                <w:szCs w:val="18"/>
                <w:vertAlign w:val="subscript"/>
                <w:lang w:eastAsia="ru-RU"/>
              </w:rPr>
              <w:t>2</w:t>
            </w:r>
            <w:proofErr w:type="gramEnd"/>
            <w:r w:rsidRPr="006572B8">
              <w:rPr>
                <w:sz w:val="18"/>
                <w:szCs w:val="18"/>
                <w:lang w:eastAsia="ru-RU"/>
              </w:rPr>
              <w:t xml:space="preserve"> = 0,</w:t>
            </w:r>
            <w:r>
              <w:rPr>
                <w:sz w:val="18"/>
                <w:szCs w:val="18"/>
                <w:lang w:eastAsia="ru-RU"/>
              </w:rPr>
              <w:t>50</w:t>
            </w:r>
          </w:p>
        </w:tc>
        <w:tc>
          <w:tcPr>
            <w:tcW w:w="1843" w:type="dxa"/>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Pr>
                <w:sz w:val="18"/>
                <w:szCs w:val="18"/>
                <w:lang w:eastAsia="ru-RU"/>
              </w:rPr>
              <w:t xml:space="preserve">Предпочтительным является статус </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 xml:space="preserve">Исполнитель предоставляет Заказчику </w:t>
            </w:r>
            <w:r w:rsidRPr="004B586D">
              <w:rPr>
                <w:sz w:val="18"/>
                <w:szCs w:val="18"/>
                <w:lang w:eastAsia="ru-RU"/>
              </w:rPr>
              <w:t>оборотн</w:t>
            </w:r>
            <w:r>
              <w:rPr>
                <w:sz w:val="18"/>
                <w:szCs w:val="18"/>
                <w:lang w:eastAsia="ru-RU"/>
              </w:rPr>
              <w:t>ое</w:t>
            </w:r>
            <w:r w:rsidRPr="004B586D">
              <w:rPr>
                <w:sz w:val="18"/>
                <w:szCs w:val="18"/>
                <w:lang w:eastAsia="ru-RU"/>
              </w:rPr>
              <w:t xml:space="preserve"> оборудовани</w:t>
            </w:r>
            <w:r>
              <w:rPr>
                <w:sz w:val="18"/>
                <w:szCs w:val="18"/>
                <w:lang w:eastAsia="ru-RU"/>
              </w:rPr>
              <w:t>е</w:t>
            </w:r>
            <w:r w:rsidRPr="004B586D">
              <w:rPr>
                <w:sz w:val="18"/>
                <w:szCs w:val="18"/>
                <w:lang w:eastAsia="ru-RU"/>
              </w:rPr>
              <w:t xml:space="preserve"> (автоматическая стиральная машина до 8 кг</w:t>
            </w:r>
            <w:proofErr w:type="gramStart"/>
            <w:r w:rsidRPr="004B586D">
              <w:rPr>
                <w:sz w:val="18"/>
                <w:szCs w:val="18"/>
                <w:lang w:eastAsia="ru-RU"/>
              </w:rPr>
              <w:t xml:space="preserve">., </w:t>
            </w:r>
            <w:proofErr w:type="gramEnd"/>
            <w:r w:rsidRPr="004B586D">
              <w:rPr>
                <w:sz w:val="18"/>
                <w:szCs w:val="18"/>
                <w:lang w:eastAsia="ru-RU"/>
              </w:rPr>
              <w:t>холодильник однокамерный среднетемпературный или морозильный ларь) на период проведения ремонта аналогичного оборудования Заказчика</w:t>
            </w:r>
          </w:p>
        </w:tc>
        <w:tc>
          <w:tcPr>
            <w:tcW w:w="3940" w:type="dxa"/>
            <w:tcBorders>
              <w:left w:val="single" w:sz="4" w:space="0" w:color="auto"/>
            </w:tcBorders>
          </w:tcPr>
          <w:p w:rsidR="005F4D3F" w:rsidRDefault="005F4D3F" w:rsidP="005F4D3F">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sidRPr="004B586D">
              <w:rPr>
                <w:b/>
                <w:sz w:val="18"/>
                <w:szCs w:val="18"/>
                <w:lang w:eastAsia="ru-RU"/>
              </w:rPr>
              <w:t xml:space="preserve">Предоставление </w:t>
            </w:r>
            <w:r>
              <w:rPr>
                <w:b/>
                <w:sz w:val="18"/>
                <w:szCs w:val="18"/>
                <w:lang w:eastAsia="ru-RU"/>
              </w:rPr>
              <w:t>оборотного оборудования (автоматическая стиральная машина до 8 кг</w:t>
            </w:r>
            <w:proofErr w:type="gramStart"/>
            <w:r>
              <w:rPr>
                <w:b/>
                <w:sz w:val="18"/>
                <w:szCs w:val="18"/>
                <w:lang w:eastAsia="ru-RU"/>
              </w:rPr>
              <w:t xml:space="preserve">., </w:t>
            </w:r>
            <w:proofErr w:type="gramEnd"/>
            <w:r>
              <w:rPr>
                <w:b/>
                <w:sz w:val="18"/>
                <w:szCs w:val="18"/>
                <w:lang w:eastAsia="ru-RU"/>
              </w:rPr>
              <w:t>холодильник однокамерный среднетемпературный или морозильный ларь) на период проведения ремонта аналогичного оборудования Заказчика</w:t>
            </w:r>
            <w:r w:rsidRPr="00D70F05">
              <w:rPr>
                <w:b/>
                <w:sz w:val="18"/>
                <w:szCs w:val="18"/>
                <w:lang w:eastAsia="ru-RU"/>
              </w:rPr>
              <w:t>»</w:t>
            </w:r>
            <w:r>
              <w:rPr>
                <w:b/>
                <w:sz w:val="18"/>
                <w:szCs w:val="18"/>
                <w:lang w:eastAsia="ru-RU"/>
              </w:rPr>
              <w:t xml:space="preserve"> </w:t>
            </w:r>
            <w:r w:rsidRPr="00D70F05">
              <w:rPr>
                <w:b/>
                <w:sz w:val="18"/>
                <w:szCs w:val="18"/>
                <w:lang w:eastAsia="ru-RU"/>
              </w:rPr>
              <w:t xml:space="preserve"> </w:t>
            </w:r>
            <w:r w:rsidRPr="00A11DE0">
              <w:rPr>
                <w:sz w:val="18"/>
                <w:szCs w:val="18"/>
                <w:lang w:eastAsia="ru-RU"/>
              </w:rPr>
              <w:t>(по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rsidR="005F4D3F" w:rsidRPr="00FA246F" w:rsidRDefault="005F4D3F" w:rsidP="005F4D3F">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proofErr w:type="gramStart"/>
            <w:r>
              <w:rPr>
                <w:sz w:val="18"/>
                <w:szCs w:val="18"/>
                <w:vertAlign w:val="subscript"/>
                <w:lang w:eastAsia="ru-RU"/>
              </w:rPr>
              <w:t>2</w:t>
            </w:r>
            <w:proofErr w:type="gramEnd"/>
            <w:r w:rsidRPr="00FA246F">
              <w:rPr>
                <w:sz w:val="18"/>
                <w:szCs w:val="18"/>
                <w:vertAlign w:val="subscript"/>
                <w:lang w:eastAsia="ru-RU"/>
              </w:rPr>
              <w:t>,</w:t>
            </w:r>
            <w:proofErr w:type="spellStart"/>
            <w:r w:rsidRPr="00FA246F">
              <w:rPr>
                <w:sz w:val="18"/>
                <w:szCs w:val="18"/>
                <w:vertAlign w:val="subscript"/>
                <w:lang w:val="en-US" w:eastAsia="ru-RU"/>
              </w:rPr>
              <w:t>i</w:t>
            </w:r>
            <w:proofErr w:type="spellEnd"/>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proofErr w:type="spellStart"/>
            <w:r w:rsidRPr="00FA246F">
              <w:rPr>
                <w:i/>
                <w:sz w:val="18"/>
                <w:szCs w:val="18"/>
                <w:lang w:val="en-US" w:eastAsia="ru-RU"/>
              </w:rPr>
              <w:t>i</w:t>
            </w:r>
            <w:proofErr w:type="spellEnd"/>
            <w:r w:rsidRPr="00FA246F">
              <w:rPr>
                <w:i/>
                <w:sz w:val="18"/>
                <w:szCs w:val="18"/>
                <w:lang w:eastAsia="ru-RU"/>
              </w:rPr>
              <w:t>-</w:t>
            </w:r>
            <w:r w:rsidRPr="00FA246F">
              <w:rPr>
                <w:sz w:val="18"/>
                <w:szCs w:val="18"/>
                <w:lang w:eastAsia="ru-RU"/>
              </w:rPr>
              <w:t>й заявки по критерию «</w:t>
            </w:r>
            <w:r w:rsidRPr="004B586D">
              <w:rPr>
                <w:b/>
                <w:sz w:val="18"/>
                <w:szCs w:val="18"/>
                <w:lang w:eastAsia="ru-RU"/>
              </w:rPr>
              <w:t xml:space="preserve">Предоставление </w:t>
            </w:r>
            <w:r>
              <w:rPr>
                <w:b/>
                <w:sz w:val="18"/>
                <w:szCs w:val="18"/>
                <w:lang w:eastAsia="ru-RU"/>
              </w:rPr>
              <w:t>оборотного оборудования (автоматическая стиральная машина до 8 кг., холодильник однокамерный среднетемпературный или морозильный ларь) на период проведения ремонта аналогичного оборудования Заказчика</w:t>
            </w:r>
            <w:r w:rsidRPr="00FA246F">
              <w:rPr>
                <w:sz w:val="18"/>
                <w:szCs w:val="18"/>
                <w:lang w:eastAsia="ru-RU"/>
              </w:rPr>
              <w:t>»</w:t>
            </w:r>
            <w:r>
              <w:rPr>
                <w:sz w:val="18"/>
                <w:szCs w:val="18"/>
                <w:lang w:eastAsia="ru-RU"/>
              </w:rPr>
              <w:t xml:space="preserve"> в баллах: </w:t>
            </w:r>
          </w:p>
          <w:p w:rsidR="005F4D3F" w:rsidRDefault="005F4D3F" w:rsidP="005F4D3F">
            <w:pPr>
              <w:ind w:left="-80"/>
              <w:rPr>
                <w:sz w:val="20"/>
              </w:rPr>
            </w:pPr>
            <w:r w:rsidRPr="00526D4D">
              <w:rPr>
                <w:b/>
                <w:sz w:val="20"/>
              </w:rPr>
              <w:t>5 баллов</w:t>
            </w:r>
            <w:r w:rsidRPr="000320A5">
              <w:rPr>
                <w:sz w:val="20"/>
              </w:rPr>
              <w:t xml:space="preserve"> – </w:t>
            </w:r>
            <w:r>
              <w:rPr>
                <w:sz w:val="20"/>
              </w:rPr>
              <w:t xml:space="preserve">предоставляет </w:t>
            </w:r>
            <w:proofErr w:type="gramStart"/>
            <w:r>
              <w:rPr>
                <w:sz w:val="20"/>
              </w:rPr>
              <w:t>оборотные</w:t>
            </w:r>
            <w:proofErr w:type="gramEnd"/>
            <w:r>
              <w:rPr>
                <w:sz w:val="20"/>
              </w:rPr>
              <w:t xml:space="preserve"> стиральную машину и холодильник</w:t>
            </w:r>
            <w:r w:rsidRPr="000320A5">
              <w:rPr>
                <w:sz w:val="20"/>
              </w:rPr>
              <w:t>.</w:t>
            </w:r>
          </w:p>
          <w:p w:rsidR="005F4D3F" w:rsidRDefault="005F4D3F" w:rsidP="005F4D3F">
            <w:pPr>
              <w:ind w:left="-80"/>
              <w:rPr>
                <w:sz w:val="20"/>
              </w:rPr>
            </w:pPr>
            <w:r>
              <w:rPr>
                <w:b/>
                <w:sz w:val="20"/>
              </w:rPr>
              <w:t>4</w:t>
            </w:r>
            <w:r w:rsidRPr="00526D4D">
              <w:rPr>
                <w:b/>
                <w:sz w:val="20"/>
              </w:rPr>
              <w:t xml:space="preserve"> баллов</w:t>
            </w:r>
            <w:r w:rsidRPr="000320A5">
              <w:rPr>
                <w:sz w:val="20"/>
              </w:rPr>
              <w:t xml:space="preserve"> – </w:t>
            </w:r>
            <w:r>
              <w:rPr>
                <w:sz w:val="20"/>
              </w:rPr>
              <w:t xml:space="preserve">предоставляет </w:t>
            </w:r>
            <w:proofErr w:type="gramStart"/>
            <w:r>
              <w:rPr>
                <w:sz w:val="20"/>
              </w:rPr>
              <w:t>оборотную</w:t>
            </w:r>
            <w:proofErr w:type="gramEnd"/>
            <w:r>
              <w:rPr>
                <w:sz w:val="20"/>
              </w:rPr>
              <w:t xml:space="preserve"> холодильник, </w:t>
            </w:r>
          </w:p>
          <w:p w:rsidR="005F4D3F" w:rsidRDefault="005F4D3F" w:rsidP="005F4D3F">
            <w:pPr>
              <w:ind w:left="-80"/>
              <w:rPr>
                <w:sz w:val="20"/>
              </w:rPr>
            </w:pPr>
            <w:r>
              <w:rPr>
                <w:b/>
                <w:sz w:val="20"/>
              </w:rPr>
              <w:t>3</w:t>
            </w:r>
            <w:r w:rsidRPr="00526D4D">
              <w:rPr>
                <w:b/>
                <w:sz w:val="20"/>
              </w:rPr>
              <w:t xml:space="preserve"> баллов</w:t>
            </w:r>
            <w:r w:rsidRPr="000320A5">
              <w:rPr>
                <w:sz w:val="20"/>
              </w:rPr>
              <w:t xml:space="preserve"> –</w:t>
            </w:r>
            <w:r>
              <w:rPr>
                <w:sz w:val="20"/>
              </w:rPr>
              <w:t xml:space="preserve"> предоставляет оборотную стиральную машину</w:t>
            </w:r>
          </w:p>
          <w:p w:rsidR="005F4D3F" w:rsidRPr="006572B8" w:rsidRDefault="005F4D3F" w:rsidP="005F4D3F">
            <w:pPr>
              <w:ind w:left="-80"/>
              <w:rPr>
                <w:sz w:val="18"/>
                <w:szCs w:val="18"/>
                <w:lang w:eastAsia="ru-RU"/>
              </w:rPr>
            </w:pPr>
            <w:r w:rsidRPr="00526D4D">
              <w:rPr>
                <w:b/>
                <w:sz w:val="20"/>
              </w:rPr>
              <w:t>0 баллов</w:t>
            </w:r>
            <w:r w:rsidRPr="000320A5">
              <w:rPr>
                <w:sz w:val="20"/>
              </w:rPr>
              <w:t xml:space="preserve"> –  </w:t>
            </w:r>
            <w:r>
              <w:rPr>
                <w:sz w:val="20"/>
              </w:rPr>
              <w:t>не предоставляет</w:t>
            </w:r>
          </w:p>
        </w:tc>
      </w:tr>
      <w:tr w:rsidR="005F4D3F" w:rsidRPr="006572B8" w:rsidTr="005F4D3F">
        <w:tc>
          <w:tcPr>
            <w:tcW w:w="2127"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t>3.</w:t>
            </w:r>
          </w:p>
        </w:tc>
        <w:tc>
          <w:tcPr>
            <w:tcW w:w="1417" w:type="dxa"/>
          </w:tcPr>
          <w:p w:rsidR="005F4D3F" w:rsidRDefault="005F4D3F" w:rsidP="005F4D3F">
            <w:pPr>
              <w:pStyle w:val="30"/>
              <w:spacing w:before="40" w:after="40" w:line="240" w:lineRule="auto"/>
              <w:jc w:val="center"/>
              <w:rPr>
                <w:sz w:val="18"/>
                <w:szCs w:val="18"/>
                <w:lang w:eastAsia="ru-RU"/>
              </w:rPr>
            </w:pPr>
            <w:proofErr w:type="gramStart"/>
            <w:r w:rsidRPr="006572B8">
              <w:rPr>
                <w:sz w:val="18"/>
                <w:szCs w:val="18"/>
                <w:lang w:eastAsia="ru-RU"/>
              </w:rPr>
              <w:t>Неценовой</w:t>
            </w:r>
            <w:proofErr w:type="gramEnd"/>
            <w:r w:rsidRPr="006572B8">
              <w:rPr>
                <w:sz w:val="18"/>
                <w:szCs w:val="18"/>
                <w:lang w:eastAsia="ru-RU"/>
              </w:rPr>
              <w:t xml:space="preserve">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sz w:val="18"/>
                <w:szCs w:val="18"/>
                <w:lang w:eastAsia="ru-RU"/>
              </w:rPr>
            </w:pPr>
            <w:proofErr w:type="gramStart"/>
            <w:r>
              <w:rPr>
                <w:sz w:val="18"/>
                <w:szCs w:val="18"/>
                <w:lang w:eastAsia="ru-RU"/>
              </w:rPr>
              <w:t>Н</w:t>
            </w:r>
            <w:r w:rsidRPr="00DC2F55">
              <w:rPr>
                <w:sz w:val="18"/>
                <w:szCs w:val="18"/>
                <w:lang w:eastAsia="ru-RU"/>
              </w:rPr>
              <w:t>еценовая</w:t>
            </w:r>
            <w:proofErr w:type="gramEnd"/>
            <w:r w:rsidRPr="00DC2F55">
              <w:rPr>
                <w:sz w:val="18"/>
                <w:szCs w:val="18"/>
                <w:lang w:eastAsia="ru-RU"/>
              </w:rPr>
              <w:t xml:space="preserve"> предпочтительности </w:t>
            </w:r>
            <w:r>
              <w:rPr>
                <w:sz w:val="18"/>
                <w:szCs w:val="18"/>
                <w:lang w:eastAsia="ru-RU"/>
              </w:rPr>
              <w:t>заявки (№6)</w:t>
            </w:r>
          </w:p>
        </w:tc>
        <w:tc>
          <w:tcPr>
            <w:tcW w:w="1418" w:type="dxa"/>
            <w:tcBorders>
              <w:right w:val="single" w:sz="4" w:space="0" w:color="auto"/>
            </w:tcBorders>
          </w:tcPr>
          <w:p w:rsidR="005F4D3F" w:rsidRPr="00C37223" w:rsidRDefault="005F4D3F" w:rsidP="005F4D3F">
            <w:pPr>
              <w:pStyle w:val="30"/>
              <w:spacing w:before="40" w:after="40" w:line="240" w:lineRule="auto"/>
              <w:jc w:val="center"/>
              <w:rPr>
                <w:b/>
                <w:sz w:val="18"/>
                <w:szCs w:val="18"/>
                <w:lang w:eastAsia="ru-RU"/>
              </w:rPr>
            </w:pPr>
            <w:r w:rsidRPr="006B0C8A">
              <w:rPr>
                <w:b/>
                <w:sz w:val="18"/>
                <w:szCs w:val="18"/>
                <w:lang w:eastAsia="ru-RU"/>
              </w:rPr>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договорных обязательств </w:t>
            </w:r>
            <w:r w:rsidRPr="006B0C8A">
              <w:rPr>
                <w:b/>
                <w:sz w:val="18"/>
                <w:szCs w:val="18"/>
                <w:lang w:eastAsia="ru-RU"/>
              </w:rPr>
              <w:lastRenderedPageBreak/>
              <w:t xml:space="preserve">к </w:t>
            </w:r>
            <w:r>
              <w:rPr>
                <w:b/>
                <w:sz w:val="18"/>
                <w:szCs w:val="18"/>
                <w:lang w:eastAsia="ru-RU"/>
              </w:rPr>
              <w:t>ранее заключенным договорам с АН</w:t>
            </w:r>
            <w:r w:rsidRPr="006B0C8A">
              <w:rPr>
                <w:b/>
                <w:sz w:val="18"/>
                <w:szCs w:val="18"/>
                <w:lang w:eastAsia="ru-RU"/>
              </w:rPr>
              <w:t xml:space="preserve"> </w:t>
            </w:r>
            <w:r>
              <w:rPr>
                <w:b/>
                <w:sz w:val="18"/>
                <w:szCs w:val="18"/>
                <w:lang w:eastAsia="ru-RU"/>
              </w:rPr>
              <w:t>ДОО «Алмазик»</w:t>
            </w:r>
            <w:r w:rsidRPr="000320A5">
              <w:rPr>
                <w:color w:val="000000"/>
                <w:sz w:val="24"/>
              </w:rPr>
              <w:t> </w:t>
            </w:r>
          </w:p>
        </w:tc>
        <w:tc>
          <w:tcPr>
            <w:tcW w:w="1417" w:type="dxa"/>
            <w:gridSpan w:val="2"/>
            <w:tcBorders>
              <w:left w:val="single" w:sz="4" w:space="0" w:color="auto"/>
              <w:right w:val="single" w:sz="4" w:space="0" w:color="auto"/>
            </w:tcBorders>
          </w:tcPr>
          <w:p w:rsidR="005F4D3F" w:rsidRPr="006572B8" w:rsidRDefault="005F4D3F" w:rsidP="005F4D3F">
            <w:pPr>
              <w:pStyle w:val="30"/>
              <w:spacing w:before="40" w:after="40" w:line="240" w:lineRule="auto"/>
              <w:jc w:val="center"/>
              <w:rPr>
                <w:i/>
                <w:sz w:val="18"/>
                <w:szCs w:val="18"/>
                <w:lang w:eastAsia="ru-RU"/>
              </w:rPr>
            </w:pPr>
            <w:r w:rsidRPr="006572B8">
              <w:rPr>
                <w:i/>
                <w:sz w:val="18"/>
                <w:szCs w:val="18"/>
                <w:lang w:eastAsia="ru-RU"/>
              </w:rPr>
              <w:lastRenderedPageBreak/>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10</w:t>
            </w:r>
          </w:p>
        </w:tc>
        <w:tc>
          <w:tcPr>
            <w:tcW w:w="1843"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p>
        </w:tc>
        <w:tc>
          <w:tcPr>
            <w:tcW w:w="3940" w:type="dxa"/>
            <w:tcBorders>
              <w:left w:val="single" w:sz="4" w:space="0" w:color="auto"/>
            </w:tcBorders>
          </w:tcPr>
          <w:p w:rsidR="005F4D3F" w:rsidRDefault="005F4D3F" w:rsidP="005F4D3F">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sidRPr="006B0C8A">
              <w:rPr>
                <w:b/>
                <w:sz w:val="18"/>
                <w:szCs w:val="18"/>
                <w:lang w:eastAsia="ru-RU"/>
              </w:rPr>
              <w:t>Отсутствие</w:t>
            </w:r>
            <w:r>
              <w:rPr>
                <w:b/>
                <w:sz w:val="18"/>
                <w:szCs w:val="18"/>
                <w:lang w:eastAsia="ru-RU"/>
              </w:rPr>
              <w:t xml:space="preserve"> доказанных</w:t>
            </w:r>
            <w:r w:rsidRPr="006B0C8A">
              <w:rPr>
                <w:b/>
                <w:sz w:val="18"/>
                <w:szCs w:val="18"/>
                <w:lang w:eastAsia="ru-RU"/>
              </w:rPr>
              <w:t xml:space="preserve"> нарушений исполнения договорных 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r w:rsidRPr="00A11DE0">
              <w:rPr>
                <w:sz w:val="18"/>
                <w:szCs w:val="18"/>
                <w:lang w:eastAsia="ru-RU"/>
              </w:rPr>
              <w:t xml:space="preserve"> (по</w:t>
            </w:r>
            <w:r w:rsidRPr="00D70F05">
              <w:rPr>
                <w:b/>
                <w:sz w:val="18"/>
                <w:szCs w:val="18"/>
                <w:lang w:eastAsia="ru-RU"/>
              </w:rPr>
              <w:t xml:space="preserve"> </w:t>
            </w:r>
            <w:r w:rsidRPr="00D70F05">
              <w:rPr>
                <w:sz w:val="18"/>
                <w:szCs w:val="18"/>
                <w:lang w:eastAsia="ru-RU"/>
              </w:rPr>
              <w:t xml:space="preserve">методу «Оценка предпочтительности посредством </w:t>
            </w:r>
            <w:r w:rsidRPr="00D70F05">
              <w:rPr>
                <w:sz w:val="18"/>
                <w:szCs w:val="18"/>
                <w:lang w:eastAsia="ru-RU"/>
              </w:rPr>
              <w:lastRenderedPageBreak/>
              <w:t>однозначной числовой шкалы измерений», Тип 2):</w:t>
            </w:r>
          </w:p>
          <w:p w:rsidR="005F4D3F" w:rsidRPr="00D70F05" w:rsidRDefault="005F4D3F" w:rsidP="005F4D3F">
            <w:pPr>
              <w:pStyle w:val="30"/>
              <w:spacing w:beforeLines="40" w:before="96" w:afterLines="40" w:after="96" w:line="240" w:lineRule="auto"/>
              <w:ind w:left="-80"/>
              <w:jc w:val="left"/>
              <w:rPr>
                <w:sz w:val="18"/>
                <w:szCs w:val="18"/>
                <w:lang w:eastAsia="ru-RU"/>
              </w:rPr>
            </w:pPr>
            <w:r w:rsidRPr="00FA246F">
              <w:rPr>
                <w:sz w:val="18"/>
                <w:szCs w:val="18"/>
                <w:lang w:eastAsia="ru-RU"/>
              </w:rPr>
              <w:t>Б</w:t>
            </w:r>
            <w:proofErr w:type="gramStart"/>
            <w:r>
              <w:rPr>
                <w:sz w:val="18"/>
                <w:szCs w:val="18"/>
                <w:vertAlign w:val="subscript"/>
                <w:lang w:eastAsia="ru-RU"/>
              </w:rPr>
              <w:t>6</w:t>
            </w:r>
            <w:proofErr w:type="gramEnd"/>
            <w:r w:rsidRPr="00FA246F">
              <w:rPr>
                <w:sz w:val="18"/>
                <w:szCs w:val="18"/>
                <w:vertAlign w:val="subscript"/>
                <w:lang w:eastAsia="ru-RU"/>
              </w:rPr>
              <w:t>,</w:t>
            </w:r>
            <w:proofErr w:type="spellStart"/>
            <w:r w:rsidRPr="00FA246F">
              <w:rPr>
                <w:sz w:val="18"/>
                <w:szCs w:val="18"/>
                <w:vertAlign w:val="subscript"/>
                <w:lang w:val="en-US" w:eastAsia="ru-RU"/>
              </w:rPr>
              <w:t>i</w:t>
            </w:r>
            <w:proofErr w:type="spellEnd"/>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proofErr w:type="spellStart"/>
            <w:r w:rsidRPr="00FA246F">
              <w:rPr>
                <w:i/>
                <w:sz w:val="18"/>
                <w:szCs w:val="18"/>
                <w:lang w:val="en-US" w:eastAsia="ru-RU"/>
              </w:rPr>
              <w:t>i</w:t>
            </w:r>
            <w:proofErr w:type="spellEnd"/>
            <w:r w:rsidRPr="00FA246F">
              <w:rPr>
                <w:i/>
                <w:sz w:val="18"/>
                <w:szCs w:val="18"/>
                <w:lang w:eastAsia="ru-RU"/>
              </w:rPr>
              <w:t>-</w:t>
            </w:r>
            <w:r w:rsidRPr="00FA246F">
              <w:rPr>
                <w:sz w:val="18"/>
                <w:szCs w:val="18"/>
                <w:lang w:eastAsia="ru-RU"/>
              </w:rPr>
              <w:t>й заявки по критерию «</w:t>
            </w:r>
            <w:r w:rsidRPr="006B0C8A">
              <w:rPr>
                <w:b/>
                <w:sz w:val="18"/>
                <w:szCs w:val="18"/>
                <w:lang w:eastAsia="ru-RU"/>
              </w:rPr>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договорных 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p>
          <w:p w:rsidR="005F4D3F" w:rsidRPr="00D1368E" w:rsidRDefault="005F4D3F" w:rsidP="005F4D3F">
            <w:pPr>
              <w:ind w:left="-80"/>
              <w:rPr>
                <w:sz w:val="18"/>
              </w:rPr>
            </w:pPr>
            <w:r w:rsidRPr="00D1368E">
              <w:rPr>
                <w:sz w:val="18"/>
              </w:rPr>
              <w:t>Нет – 5 баллов (наличие не более 2 единиц «таблицы нарушений»)</w:t>
            </w:r>
          </w:p>
          <w:p w:rsidR="005F4D3F" w:rsidRPr="00D1368E" w:rsidRDefault="005F4D3F" w:rsidP="005F4D3F">
            <w:pPr>
              <w:ind w:left="-80"/>
              <w:rPr>
                <w:sz w:val="18"/>
              </w:rPr>
            </w:pPr>
            <w:r w:rsidRPr="00D1368E">
              <w:rPr>
                <w:sz w:val="18"/>
              </w:rPr>
              <w:t>Есть, несущественно – 3 балла (наличие от 3 до 5 единиц «таблицы нарушений»)</w:t>
            </w:r>
          </w:p>
          <w:p w:rsidR="005F4D3F" w:rsidRDefault="005F4D3F" w:rsidP="005F4D3F">
            <w:pPr>
              <w:ind w:left="-80"/>
              <w:rPr>
                <w:sz w:val="20"/>
              </w:rPr>
            </w:pPr>
            <w:r w:rsidRPr="00D1368E">
              <w:rPr>
                <w:sz w:val="18"/>
              </w:rPr>
              <w:t xml:space="preserve">Есть, существенно –– </w:t>
            </w:r>
            <w:r w:rsidRPr="00D1368E">
              <w:rPr>
                <w:sz w:val="20"/>
              </w:rPr>
              <w:t>0 баллов (наличие</w:t>
            </w:r>
            <w:r w:rsidRPr="000320A5">
              <w:rPr>
                <w:sz w:val="20"/>
              </w:rPr>
              <w:t xml:space="preserve"> 6 и более единиц «таблицы</w:t>
            </w:r>
            <w:r>
              <w:t xml:space="preserve"> </w:t>
            </w:r>
            <w:r w:rsidRPr="00DC38D6">
              <w:rPr>
                <w:sz w:val="20"/>
              </w:rPr>
              <w:t>доказанных</w:t>
            </w:r>
            <w:r w:rsidRPr="000320A5">
              <w:rPr>
                <w:sz w:val="20"/>
              </w:rPr>
              <w:t xml:space="preserve"> нарушений»)</w:t>
            </w:r>
          </w:p>
          <w:p w:rsidR="005F4D3F" w:rsidRPr="00610B6B" w:rsidRDefault="005F4D3F" w:rsidP="005F4D3F">
            <w:pPr>
              <w:ind w:left="-80"/>
              <w:rPr>
                <w:sz w:val="20"/>
              </w:rPr>
            </w:pPr>
            <w:r>
              <w:rPr>
                <w:sz w:val="20"/>
              </w:rPr>
              <w:t xml:space="preserve">Под «доказанностью» нарушения принимается признание нарушения поставщиком в установленном законодательством или договором порядке, либо решением суда. </w:t>
            </w:r>
          </w:p>
          <w:p w:rsidR="005F4D3F" w:rsidRPr="00D1368E" w:rsidRDefault="005F4D3F" w:rsidP="005F4D3F">
            <w:pPr>
              <w:rPr>
                <w:sz w:val="20"/>
              </w:rPr>
            </w:pPr>
          </w:p>
          <w:p w:rsidR="005F4D3F" w:rsidRPr="00D1368E" w:rsidRDefault="005F4D3F" w:rsidP="005F4D3F">
            <w:pPr>
              <w:ind w:left="-80"/>
              <w:rPr>
                <w:sz w:val="20"/>
              </w:rPr>
            </w:pPr>
            <w:r w:rsidRPr="00D1368E">
              <w:rPr>
                <w:sz w:val="20"/>
              </w:rPr>
              <w:t xml:space="preserve">Таблица </w:t>
            </w:r>
            <w:r w:rsidRPr="00DC38D6">
              <w:rPr>
                <w:sz w:val="20"/>
              </w:rPr>
              <w:t xml:space="preserve">доказанных </w:t>
            </w:r>
            <w:r w:rsidRPr="00D1368E">
              <w:rPr>
                <w:sz w:val="20"/>
              </w:rPr>
              <w:t>нарушений</w:t>
            </w:r>
          </w:p>
          <w:tbl>
            <w:tblPr>
              <w:tblW w:w="3685" w:type="dxa"/>
              <w:tblLayout w:type="fixed"/>
              <w:tblLook w:val="04A0" w:firstRow="1" w:lastRow="0" w:firstColumn="1" w:lastColumn="0" w:noHBand="0" w:noVBand="1"/>
            </w:tblPr>
            <w:tblGrid>
              <w:gridCol w:w="720"/>
              <w:gridCol w:w="2965"/>
            </w:tblGrid>
            <w:tr w:rsidR="005F4D3F" w:rsidRPr="006B0C8A" w:rsidTr="005F4D3F">
              <w:trPr>
                <w:trHeight w:val="630"/>
              </w:trPr>
              <w:tc>
                <w:tcPr>
                  <w:tcW w:w="720" w:type="dxa"/>
                  <w:tcBorders>
                    <w:top w:val="single" w:sz="4" w:space="0" w:color="auto"/>
                    <w:left w:val="single" w:sz="4" w:space="0" w:color="auto"/>
                    <w:bottom w:val="single" w:sz="4" w:space="0" w:color="auto"/>
                    <w:right w:val="single" w:sz="4" w:space="0" w:color="auto"/>
                  </w:tcBorders>
                  <w:shd w:val="clear" w:color="000000" w:fill="C5D9F1"/>
                  <w:hideMark/>
                </w:tcPr>
                <w:p w:rsidR="005F4D3F" w:rsidRPr="00D1368E" w:rsidRDefault="005F4D3F" w:rsidP="005F4D3F">
                  <w:pPr>
                    <w:spacing w:before="0"/>
                    <w:jc w:val="center"/>
                    <w:rPr>
                      <w:b/>
                      <w:color w:val="000000"/>
                      <w:sz w:val="16"/>
                    </w:rPr>
                  </w:pPr>
                  <w:r w:rsidRPr="000320A5">
                    <w:rPr>
                      <w:b/>
                      <w:color w:val="000000"/>
                      <w:sz w:val="16"/>
                    </w:rPr>
                    <w:t xml:space="preserve">№ </w:t>
                  </w:r>
                  <w:proofErr w:type="gramStart"/>
                  <w:r w:rsidRPr="000320A5">
                    <w:rPr>
                      <w:b/>
                      <w:color w:val="000000"/>
                      <w:sz w:val="16"/>
                    </w:rPr>
                    <w:t>п</w:t>
                  </w:r>
                  <w:proofErr w:type="gramEnd"/>
                  <w:r w:rsidRPr="000320A5">
                    <w:rPr>
                      <w:b/>
                      <w:color w:val="000000"/>
                      <w:sz w:val="16"/>
                    </w:rPr>
                    <w:t>/п</w:t>
                  </w:r>
                </w:p>
              </w:tc>
              <w:tc>
                <w:tcPr>
                  <w:tcW w:w="2965" w:type="dxa"/>
                  <w:tcBorders>
                    <w:top w:val="single" w:sz="4" w:space="0" w:color="auto"/>
                    <w:left w:val="nil"/>
                    <w:bottom w:val="single" w:sz="4" w:space="0" w:color="auto"/>
                    <w:right w:val="single" w:sz="4" w:space="0" w:color="auto"/>
                  </w:tcBorders>
                  <w:shd w:val="clear" w:color="000000" w:fill="C5D9F1"/>
                  <w:hideMark/>
                </w:tcPr>
                <w:p w:rsidR="005F4D3F" w:rsidRPr="00D1368E" w:rsidRDefault="005F4D3F" w:rsidP="005F4D3F">
                  <w:pPr>
                    <w:spacing w:before="0"/>
                    <w:jc w:val="center"/>
                    <w:rPr>
                      <w:b/>
                      <w:color w:val="000000"/>
                      <w:sz w:val="16"/>
                    </w:rPr>
                  </w:pPr>
                  <w:r w:rsidRPr="00D1368E">
                    <w:rPr>
                      <w:b/>
                      <w:color w:val="000000"/>
                      <w:sz w:val="16"/>
                    </w:rPr>
                    <w:t xml:space="preserve">Вид подкритерия </w:t>
                  </w:r>
                </w:p>
              </w:tc>
            </w:tr>
            <w:tr w:rsidR="005F4D3F" w:rsidRPr="006B0C8A" w:rsidTr="005F4D3F">
              <w:trPr>
                <w:trHeight w:val="498"/>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sidRPr="000320A5">
                    <w:rPr>
                      <w:color w:val="000000"/>
                      <w:sz w:val="16"/>
                    </w:rPr>
                    <w:t>1.</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 xml:space="preserve">Нарушение </w:t>
                  </w:r>
                  <w:proofErr w:type="gramStart"/>
                  <w:r w:rsidRPr="000320A5">
                    <w:rPr>
                      <w:color w:val="000000"/>
                      <w:sz w:val="16"/>
                    </w:rPr>
                    <w:t>срока поставки/срока оказания услуг</w:t>
                  </w:r>
                  <w:proofErr w:type="gramEnd"/>
                  <w:r w:rsidRPr="000320A5">
                    <w:rPr>
                      <w:color w:val="000000"/>
                      <w:sz w:val="16"/>
                    </w:rPr>
                    <w:t xml:space="preserve">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w:t>
                  </w:r>
                  <w:r w:rsidRPr="000320A5">
                    <w:rPr>
                      <w:color w:val="000000"/>
                      <w:sz w:val="16"/>
                    </w:rPr>
                    <w:t xml:space="preserve"> – 3 единицы</w:t>
                  </w:r>
                  <w:r>
                    <w:rPr>
                      <w:color w:val="000000"/>
                      <w:sz w:val="16"/>
                    </w:rPr>
                    <w:t xml:space="preserve"> (за 2 и более нарушений)</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2.</w:t>
                  </w:r>
                </w:p>
              </w:tc>
              <w:tc>
                <w:tcPr>
                  <w:tcW w:w="2965" w:type="dxa"/>
                  <w:tcBorders>
                    <w:top w:val="single" w:sz="4" w:space="0" w:color="auto"/>
                    <w:left w:val="nil"/>
                    <w:bottom w:val="single" w:sz="4" w:space="0" w:color="auto"/>
                    <w:right w:val="single" w:sz="4" w:space="0" w:color="auto"/>
                  </w:tcBorders>
                  <w:shd w:val="clear" w:color="auto" w:fill="auto"/>
                </w:tcPr>
                <w:p w:rsidR="005F4D3F" w:rsidRDefault="005F4D3F" w:rsidP="005F4D3F">
                  <w:pPr>
                    <w:spacing w:before="0"/>
                    <w:jc w:val="left"/>
                    <w:rPr>
                      <w:color w:val="000000"/>
                      <w:sz w:val="16"/>
                    </w:rPr>
                  </w:pPr>
                  <w:r w:rsidRPr="000320A5">
                    <w:rPr>
                      <w:color w:val="000000"/>
                      <w:sz w:val="16"/>
                    </w:rPr>
                    <w:t xml:space="preserve">Нарушение </w:t>
                  </w:r>
                  <w:proofErr w:type="gramStart"/>
                  <w:r w:rsidRPr="000320A5">
                    <w:rPr>
                      <w:color w:val="000000"/>
                      <w:sz w:val="16"/>
                    </w:rPr>
                    <w:t>срока поставки/срока оказания услуг</w:t>
                  </w:r>
                  <w:proofErr w:type="gramEnd"/>
                  <w:r w:rsidRPr="000320A5">
                    <w:rPr>
                      <w:color w:val="000000"/>
                      <w:sz w:val="16"/>
                    </w:rPr>
                    <w:t xml:space="preserve">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 2 </w:t>
                  </w:r>
                  <w:r w:rsidRPr="000320A5">
                    <w:rPr>
                      <w:color w:val="000000"/>
                      <w:sz w:val="16"/>
                    </w:rPr>
                    <w:t xml:space="preserve"> единицы</w:t>
                  </w:r>
                  <w:r>
                    <w:rPr>
                      <w:color w:val="000000"/>
                      <w:sz w:val="16"/>
                    </w:rPr>
                    <w:t xml:space="preserve"> (до 2 нарушений включительно)</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lastRenderedPageBreak/>
                    <w:t>3.</w:t>
                  </w:r>
                </w:p>
              </w:tc>
              <w:tc>
                <w:tcPr>
                  <w:tcW w:w="2965" w:type="dxa"/>
                  <w:tcBorders>
                    <w:top w:val="single" w:sz="4" w:space="0" w:color="auto"/>
                    <w:left w:val="nil"/>
                    <w:bottom w:val="single" w:sz="4" w:space="0" w:color="auto"/>
                    <w:right w:val="single" w:sz="4" w:space="0" w:color="auto"/>
                  </w:tcBorders>
                  <w:shd w:val="clear" w:color="auto" w:fill="auto"/>
                </w:tcPr>
                <w:p w:rsidR="005F4D3F" w:rsidRDefault="005F4D3F" w:rsidP="005F4D3F">
                  <w:pPr>
                    <w:spacing w:before="0"/>
                    <w:jc w:val="left"/>
                    <w:rPr>
                      <w:color w:val="000000"/>
                      <w:sz w:val="16"/>
                    </w:rPr>
                  </w:pPr>
                  <w:r>
                    <w:rPr>
                      <w:color w:val="000000"/>
                      <w:sz w:val="16"/>
                    </w:rPr>
                    <w:t>Нарушение</w:t>
                  </w:r>
                  <w:r w:rsidRPr="000320A5">
                    <w:rPr>
                      <w:color w:val="000000"/>
                      <w:sz w:val="16"/>
                    </w:rPr>
                    <w:t xml:space="preserve"> промежуточных сроков пост</w:t>
                  </w:r>
                  <w:r>
                    <w:rPr>
                      <w:color w:val="000000"/>
                      <w:sz w:val="16"/>
                    </w:rPr>
                    <w:t xml:space="preserve">авки/этапов оказания услуг  – 2 </w:t>
                  </w:r>
                  <w:r w:rsidRPr="000320A5">
                    <w:rPr>
                      <w:color w:val="000000"/>
                      <w:sz w:val="16"/>
                    </w:rPr>
                    <w:t>единиц</w:t>
                  </w:r>
                  <w:r>
                    <w:rPr>
                      <w:color w:val="000000"/>
                      <w:sz w:val="16"/>
                    </w:rPr>
                    <w:t>ы  (за 2 и более нарушений)</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4.</w:t>
                  </w:r>
                </w:p>
              </w:tc>
              <w:tc>
                <w:tcPr>
                  <w:tcW w:w="2965" w:type="dxa"/>
                  <w:tcBorders>
                    <w:top w:val="single" w:sz="4" w:space="0" w:color="auto"/>
                    <w:left w:val="nil"/>
                    <w:bottom w:val="single" w:sz="4" w:space="0" w:color="auto"/>
                    <w:right w:val="single" w:sz="4" w:space="0" w:color="auto"/>
                  </w:tcBorders>
                  <w:shd w:val="clear" w:color="auto" w:fill="auto"/>
                </w:tcPr>
                <w:p w:rsidR="005F4D3F" w:rsidRPr="00D1368E" w:rsidDel="00DC38D6" w:rsidRDefault="005F4D3F" w:rsidP="005F4D3F">
                  <w:pPr>
                    <w:spacing w:before="0"/>
                    <w:jc w:val="left"/>
                    <w:rPr>
                      <w:color w:val="000000"/>
                      <w:sz w:val="16"/>
                    </w:rPr>
                  </w:pPr>
                  <w:r>
                    <w:rPr>
                      <w:color w:val="000000"/>
                      <w:sz w:val="16"/>
                    </w:rPr>
                    <w:t>Нарушение</w:t>
                  </w:r>
                  <w:r w:rsidRPr="000320A5">
                    <w:rPr>
                      <w:color w:val="000000"/>
                      <w:sz w:val="16"/>
                    </w:rPr>
                    <w:t xml:space="preserve"> промежуточных сроков поставки/этапов оказания услуг  – 1 единица</w:t>
                  </w:r>
                  <w:r>
                    <w:rPr>
                      <w:color w:val="000000"/>
                      <w:sz w:val="16"/>
                    </w:rPr>
                    <w:t xml:space="preserve"> (до 2 нарушений включительно)</w:t>
                  </w:r>
                </w:p>
              </w:tc>
            </w:tr>
            <w:tr w:rsidR="005F4D3F" w:rsidRPr="006B0C8A" w:rsidTr="005F4D3F">
              <w:trPr>
                <w:trHeight w:val="700"/>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5</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Нарушения в исполнении обеспечения (банковской гарантии, поручительство) в части сроков предоставления и/или продления/замены в течение трех предыдущих лет – 1 единица</w:t>
                  </w:r>
                  <w:r>
                    <w:rPr>
                      <w:color w:val="000000"/>
                      <w:sz w:val="16"/>
                    </w:rPr>
                    <w:t xml:space="preserve"> (за любое количество нарушений)</w:t>
                  </w:r>
                </w:p>
              </w:tc>
            </w:tr>
            <w:tr w:rsidR="005F4D3F" w:rsidRPr="006B0C8A" w:rsidTr="005F4D3F">
              <w:trPr>
                <w:trHeight w:val="38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6</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Pr>
                      <w:color w:val="000000"/>
                      <w:sz w:val="16"/>
                    </w:rPr>
                    <w:t>Односторонний отказ от оплаты ранее признанных поставщиком или судом</w:t>
                  </w:r>
                  <w:r w:rsidRPr="000320A5">
                    <w:rPr>
                      <w:color w:val="000000"/>
                      <w:sz w:val="16"/>
                    </w:rPr>
                    <w:t xml:space="preserve">  штрафных санкций в пользу Компании в течение трех предыдущих лет </w:t>
                  </w:r>
                  <w:r>
                    <w:rPr>
                      <w:color w:val="000000"/>
                      <w:sz w:val="16"/>
                    </w:rPr>
                    <w:t xml:space="preserve">(официальный отказ или неоплата в течение месяца после истечения срока) </w:t>
                  </w:r>
                  <w:r w:rsidRPr="000320A5">
                    <w:rPr>
                      <w:color w:val="000000"/>
                      <w:sz w:val="16"/>
                    </w:rPr>
                    <w:t xml:space="preserve">– </w:t>
                  </w:r>
                  <w:r>
                    <w:rPr>
                      <w:color w:val="000000"/>
                      <w:sz w:val="16"/>
                    </w:rPr>
                    <w:t>3</w:t>
                  </w:r>
                  <w:r w:rsidRPr="000320A5">
                    <w:rPr>
                      <w:color w:val="000000"/>
                      <w:sz w:val="16"/>
                    </w:rPr>
                    <w:t xml:space="preserve"> единиц</w:t>
                  </w:r>
                  <w:r>
                    <w:rPr>
                      <w:color w:val="000000"/>
                      <w:sz w:val="16"/>
                    </w:rPr>
                    <w:t>ы (за любое количество нарушений)</w:t>
                  </w:r>
                </w:p>
              </w:tc>
            </w:tr>
            <w:tr w:rsidR="005F4D3F" w:rsidRPr="006B0C8A" w:rsidTr="005F4D3F">
              <w:trPr>
                <w:trHeight w:val="55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7</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Обращение контрагента об изменении условий расчетов после подписания договора в течение трех предыдущих лет  – 1 единица</w:t>
                  </w:r>
                  <w:r>
                    <w:rPr>
                      <w:color w:val="000000"/>
                      <w:sz w:val="16"/>
                    </w:rPr>
                    <w:t xml:space="preserve">  (за 2 и более нарушений)</w:t>
                  </w:r>
                </w:p>
              </w:tc>
            </w:tr>
            <w:tr w:rsidR="005F4D3F" w:rsidRPr="006B0C8A" w:rsidTr="005F4D3F">
              <w:trPr>
                <w:trHeight w:val="31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8</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 xml:space="preserve">Расторжение договора с контрагентом по решению суда </w:t>
                  </w:r>
                  <w:r w:rsidRPr="00010419">
                    <w:rPr>
                      <w:color w:val="000000"/>
                      <w:sz w:val="16"/>
                    </w:rPr>
                    <w:t>из-за нарушени</w:t>
                  </w:r>
                  <w:r>
                    <w:rPr>
                      <w:color w:val="000000"/>
                      <w:sz w:val="16"/>
                    </w:rPr>
                    <w:t>й</w:t>
                  </w:r>
                  <w:r w:rsidRPr="00010419">
                    <w:rPr>
                      <w:color w:val="000000"/>
                      <w:sz w:val="16"/>
                    </w:rPr>
                    <w:t xml:space="preserve"> со стороны</w:t>
                  </w:r>
                  <w:r>
                    <w:rPr>
                      <w:color w:val="000000"/>
                      <w:sz w:val="16"/>
                    </w:rPr>
                    <w:t xml:space="preserve"> </w:t>
                  </w:r>
                  <w:r w:rsidRPr="00010419">
                    <w:rPr>
                      <w:color w:val="000000"/>
                      <w:sz w:val="16"/>
                    </w:rPr>
                    <w:t xml:space="preserve">контрагента, по иску </w:t>
                  </w:r>
                  <w:r>
                    <w:rPr>
                      <w:color w:val="000000"/>
                      <w:sz w:val="16"/>
                    </w:rPr>
                    <w:t>АН ДОО Алмазик»</w:t>
                  </w:r>
                  <w:r w:rsidRPr="000320A5">
                    <w:rPr>
                      <w:color w:val="000000"/>
                      <w:sz w:val="16"/>
                    </w:rPr>
                    <w:t xml:space="preserve"> – </w:t>
                  </w:r>
                  <w:r>
                    <w:rPr>
                      <w:color w:val="000000"/>
                      <w:sz w:val="16"/>
                    </w:rPr>
                    <w:t>3</w:t>
                  </w:r>
                  <w:r w:rsidRPr="000320A5">
                    <w:rPr>
                      <w:color w:val="000000"/>
                      <w:sz w:val="16"/>
                    </w:rPr>
                    <w:t xml:space="preserve"> единиц</w:t>
                  </w:r>
                  <w:r>
                    <w:rPr>
                      <w:color w:val="000000"/>
                      <w:sz w:val="16"/>
                    </w:rPr>
                    <w:t>ы</w:t>
                  </w:r>
                </w:p>
              </w:tc>
            </w:tr>
            <w:tr w:rsidR="005F4D3F" w:rsidRPr="006B0C8A" w:rsidTr="005F4D3F">
              <w:trPr>
                <w:trHeight w:val="528"/>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9</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Нарушение качества поставленной продукции/ качества оказанных услуг контрагентом в течение трех предыдущих лет – 3 единицы</w:t>
                  </w:r>
                  <w:r>
                    <w:rPr>
                      <w:color w:val="000000"/>
                      <w:sz w:val="16"/>
                    </w:rPr>
                    <w:t xml:space="preserve">  (за 2 и более нарушений)</w:t>
                  </w:r>
                </w:p>
              </w:tc>
            </w:tr>
            <w:tr w:rsidR="005F4D3F" w:rsidRPr="006B0C8A" w:rsidTr="005F4D3F">
              <w:trPr>
                <w:trHeight w:val="483"/>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10</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D1368E" w:rsidRDefault="005F4D3F" w:rsidP="005F4D3F">
                  <w:pPr>
                    <w:spacing w:before="0"/>
                    <w:jc w:val="left"/>
                    <w:rPr>
                      <w:color w:val="000000"/>
                      <w:sz w:val="16"/>
                    </w:rPr>
                  </w:pPr>
                  <w:r w:rsidRPr="000320A5">
                    <w:rPr>
                      <w:color w:val="000000"/>
                      <w:sz w:val="16"/>
                    </w:rPr>
                    <w:t xml:space="preserve">Нарушение качества поставленной продукции/ качества оказанных услуг контрагентом в течение трех предыдущих лет – </w:t>
                  </w:r>
                  <w:r>
                    <w:rPr>
                      <w:color w:val="000000"/>
                      <w:sz w:val="16"/>
                    </w:rPr>
                    <w:t xml:space="preserve"> 2 </w:t>
                  </w:r>
                  <w:r w:rsidRPr="000320A5">
                    <w:rPr>
                      <w:color w:val="000000"/>
                      <w:sz w:val="16"/>
                    </w:rPr>
                    <w:t xml:space="preserve"> единицы</w:t>
                  </w:r>
                  <w:r>
                    <w:rPr>
                      <w:color w:val="000000"/>
                      <w:sz w:val="16"/>
                    </w:rPr>
                    <w:t xml:space="preserve"> (до 2 нарушений включительно)</w:t>
                  </w:r>
                </w:p>
              </w:tc>
            </w:tr>
          </w:tbl>
          <w:p w:rsidR="005F4D3F" w:rsidRPr="006572B8" w:rsidRDefault="005F4D3F" w:rsidP="005F4D3F">
            <w:pPr>
              <w:pStyle w:val="21"/>
              <w:tabs>
                <w:tab w:val="left" w:pos="742"/>
                <w:tab w:val="left" w:pos="1167"/>
              </w:tabs>
              <w:spacing w:before="0" w:line="240" w:lineRule="auto"/>
              <w:ind w:left="-80"/>
              <w:jc w:val="left"/>
              <w:rPr>
                <w:sz w:val="18"/>
                <w:szCs w:val="18"/>
                <w:lang w:eastAsia="ru-RU"/>
              </w:rPr>
            </w:pPr>
          </w:p>
        </w:tc>
      </w:tr>
      <w:tr w:rsidR="005F4D3F" w:rsidRPr="006572B8" w:rsidTr="005F4D3F">
        <w:tc>
          <w:tcPr>
            <w:tcW w:w="2127" w:type="dxa"/>
          </w:tcPr>
          <w:p w:rsidR="005F4D3F" w:rsidRPr="00986688" w:rsidRDefault="005F4D3F" w:rsidP="005F4D3F">
            <w:pPr>
              <w:pStyle w:val="30"/>
              <w:spacing w:before="40" w:after="40" w:line="240" w:lineRule="auto"/>
              <w:jc w:val="center"/>
              <w:rPr>
                <w:sz w:val="18"/>
                <w:szCs w:val="18"/>
                <w:highlight w:val="yellow"/>
                <w:lang w:eastAsia="ru-RU"/>
              </w:rPr>
            </w:pPr>
            <w:r>
              <w:rPr>
                <w:sz w:val="18"/>
              </w:rPr>
              <w:lastRenderedPageBreak/>
              <w:t>4</w:t>
            </w:r>
            <w:r w:rsidRPr="00D1368E">
              <w:rPr>
                <w:sz w:val="18"/>
              </w:rPr>
              <w:t xml:space="preserve">. </w:t>
            </w:r>
          </w:p>
        </w:tc>
        <w:tc>
          <w:tcPr>
            <w:tcW w:w="1417" w:type="dxa"/>
          </w:tcPr>
          <w:p w:rsidR="005F4D3F" w:rsidRPr="00CC761F" w:rsidRDefault="005F4D3F" w:rsidP="005F4D3F">
            <w:pPr>
              <w:pStyle w:val="30"/>
              <w:spacing w:before="40" w:after="40" w:line="240" w:lineRule="auto"/>
              <w:jc w:val="center"/>
              <w:rPr>
                <w:sz w:val="18"/>
                <w:szCs w:val="18"/>
                <w:lang w:eastAsia="ru-RU"/>
              </w:rPr>
            </w:pPr>
            <w:proofErr w:type="gramStart"/>
            <w:r w:rsidRPr="00CC761F">
              <w:rPr>
                <w:sz w:val="18"/>
                <w:szCs w:val="18"/>
                <w:lang w:eastAsia="ru-RU"/>
              </w:rPr>
              <w:t>Неценовой</w:t>
            </w:r>
            <w:proofErr w:type="gramEnd"/>
            <w:r w:rsidRPr="00CC761F">
              <w:rPr>
                <w:sz w:val="18"/>
                <w:szCs w:val="18"/>
                <w:lang w:eastAsia="ru-RU"/>
              </w:rPr>
              <w:t xml:space="preserve"> нулевого уровня (обобщенный)</w:t>
            </w:r>
          </w:p>
        </w:tc>
        <w:tc>
          <w:tcPr>
            <w:tcW w:w="1418" w:type="dxa"/>
          </w:tcPr>
          <w:p w:rsidR="005F4D3F" w:rsidRPr="00CC761F" w:rsidRDefault="005F4D3F" w:rsidP="005F4D3F">
            <w:pPr>
              <w:pStyle w:val="30"/>
              <w:spacing w:before="40" w:after="40" w:line="240" w:lineRule="auto"/>
              <w:jc w:val="center"/>
              <w:rPr>
                <w:sz w:val="18"/>
                <w:szCs w:val="18"/>
                <w:lang w:eastAsia="ru-RU"/>
              </w:rPr>
            </w:pPr>
            <w:proofErr w:type="gramStart"/>
            <w:r w:rsidRPr="00CC761F">
              <w:rPr>
                <w:b/>
                <w:sz w:val="18"/>
                <w:szCs w:val="18"/>
                <w:lang w:eastAsia="ru-RU"/>
              </w:rPr>
              <w:t>Неценовая</w:t>
            </w:r>
            <w:proofErr w:type="gramEnd"/>
            <w:r w:rsidRPr="00CC761F">
              <w:rPr>
                <w:b/>
                <w:sz w:val="18"/>
                <w:szCs w:val="18"/>
                <w:lang w:eastAsia="ru-RU"/>
              </w:rPr>
              <w:t xml:space="preserve"> предпочтительности заявки</w:t>
            </w:r>
          </w:p>
        </w:tc>
        <w:tc>
          <w:tcPr>
            <w:tcW w:w="1418" w:type="dxa"/>
            <w:tcBorders>
              <w:right w:val="single" w:sz="4" w:space="0" w:color="auto"/>
            </w:tcBorders>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rsidR="005F4D3F" w:rsidRPr="00CC761F" w:rsidRDefault="005F4D3F" w:rsidP="005F4D3F">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rsidR="005F4D3F" w:rsidRPr="00CC761F" w:rsidRDefault="005F4D3F" w:rsidP="005F4D3F">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rsidR="005F4D3F" w:rsidRPr="00CC761F" w:rsidRDefault="005F4D3F" w:rsidP="005F4D3F">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proofErr w:type="gramStart"/>
            <w:r w:rsidRPr="00CC761F">
              <w:rPr>
                <w:b/>
                <w:sz w:val="18"/>
                <w:szCs w:val="18"/>
                <w:lang w:eastAsia="ru-RU"/>
              </w:rPr>
              <w:t>Неценовая</w:t>
            </w:r>
            <w:proofErr w:type="gramEnd"/>
            <w:r w:rsidRPr="00CC761F">
              <w:rPr>
                <w:b/>
                <w:sz w:val="18"/>
                <w:szCs w:val="18"/>
                <w:lang w:eastAsia="ru-RU"/>
              </w:rPr>
              <w:t xml:space="preserve"> предпочтительности заявки</w:t>
            </w:r>
            <w:r w:rsidRPr="00CC761F">
              <w:rPr>
                <w:sz w:val="18"/>
                <w:szCs w:val="18"/>
                <w:lang w:eastAsia="ru-RU"/>
              </w:rPr>
              <w:t>»:</w:t>
            </w:r>
          </w:p>
          <w:p w:rsidR="005F4D3F" w:rsidRPr="00CC761F" w:rsidRDefault="00077953" w:rsidP="005F4D3F">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3,i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3</m:t>
                  </m:r>
                </m:sub>
              </m:sSub>
              <m:r>
                <w:rPr>
                  <w:rFonts w:ascii="Cambria Math" w:hAnsi="Cambria Math"/>
                  <w:sz w:val="18"/>
                  <w:szCs w:val="18"/>
                  <w:lang w:eastAsia="ru-RU"/>
                </w:rPr>
                <m:t xml:space="preserve"> </m:t>
              </m:r>
            </m:oMath>
          </w:p>
          <w:p w:rsidR="005F4D3F" w:rsidRPr="00CC761F" w:rsidRDefault="005F4D3F" w:rsidP="005F4D3F">
            <w:pPr>
              <w:pStyle w:val="21"/>
              <w:keepNext/>
              <w:spacing w:beforeLines="40" w:before="96" w:line="240" w:lineRule="auto"/>
              <w:ind w:left="-80"/>
              <w:jc w:val="left"/>
              <w:rPr>
                <w:sz w:val="18"/>
                <w:szCs w:val="18"/>
                <w:lang w:eastAsia="ru-RU"/>
              </w:rPr>
            </w:pPr>
            <w:r w:rsidRPr="00CC761F">
              <w:rPr>
                <w:sz w:val="18"/>
                <w:szCs w:val="18"/>
                <w:lang w:eastAsia="ru-RU"/>
              </w:rPr>
              <w:t>где:</w:t>
            </w:r>
          </w:p>
          <w:p w:rsidR="005F4D3F" w:rsidRPr="00CC761F" w:rsidRDefault="005F4D3F" w:rsidP="005F4D3F">
            <w:pPr>
              <w:pStyle w:val="21"/>
              <w:tabs>
                <w:tab w:val="left" w:pos="742"/>
                <w:tab w:val="left" w:pos="1167"/>
              </w:tabs>
              <w:spacing w:before="0" w:line="240" w:lineRule="auto"/>
              <w:ind w:left="-80"/>
              <w:jc w:val="left"/>
              <w:rPr>
                <w:sz w:val="18"/>
                <w:szCs w:val="18"/>
                <w:lang w:eastAsia="ru-RU"/>
              </w:rPr>
            </w:pPr>
            <w:r w:rsidRPr="00CC761F">
              <w:rPr>
                <w:sz w:val="18"/>
                <w:szCs w:val="18"/>
                <w:lang w:eastAsia="ru-RU"/>
              </w:rPr>
              <w:lastRenderedPageBreak/>
              <w:t>Б</w:t>
            </w:r>
            <w:r w:rsidRPr="00CC761F">
              <w:rPr>
                <w:sz w:val="18"/>
                <w:szCs w:val="18"/>
                <w:vertAlign w:val="subscript"/>
                <w:lang w:eastAsia="ru-RU"/>
              </w:rPr>
              <w:t>ИТОГ</w:t>
            </w:r>
            <w:proofErr w:type="spellStart"/>
            <w:proofErr w:type="gramStart"/>
            <w:r w:rsidRPr="00CC761F">
              <w:rPr>
                <w:sz w:val="18"/>
                <w:szCs w:val="18"/>
                <w:vertAlign w:val="subscript"/>
                <w:lang w:val="en-US" w:eastAsia="ru-RU"/>
              </w:rPr>
              <w:t>i</w:t>
            </w:r>
            <w:proofErr w:type="spellEnd"/>
            <w:proofErr w:type="gramEnd"/>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proofErr w:type="spellStart"/>
            <w:r w:rsidRPr="00CC761F">
              <w:rPr>
                <w:i/>
                <w:sz w:val="18"/>
                <w:szCs w:val="18"/>
                <w:lang w:val="en-US" w:eastAsia="ru-RU"/>
              </w:rPr>
              <w:t>i</w:t>
            </w:r>
            <w:proofErr w:type="spellEnd"/>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proofErr w:type="spellStart"/>
            <w:r w:rsidRPr="00CC761F">
              <w:rPr>
                <w:i/>
                <w:sz w:val="18"/>
                <w:szCs w:val="18"/>
                <w:lang w:val="en-US" w:eastAsia="ru-RU"/>
              </w:rPr>
              <w:t>i</w:t>
            </w:r>
            <w:proofErr w:type="spellEnd"/>
            <w:r w:rsidRPr="00CC761F">
              <w:rPr>
                <w:i/>
                <w:sz w:val="18"/>
                <w:szCs w:val="18"/>
                <w:lang w:eastAsia="ru-RU"/>
              </w:rPr>
              <w:t>-</w:t>
            </w:r>
            <w:r w:rsidRPr="00CC761F">
              <w:rPr>
                <w:sz w:val="18"/>
                <w:szCs w:val="18"/>
                <w:lang w:eastAsia="ru-RU"/>
              </w:rPr>
              <w:t>й заявки в баллах.</w:t>
            </w:r>
          </w:p>
        </w:tc>
      </w:tr>
      <w:tr w:rsidR="005F4D3F" w:rsidRPr="006572B8" w:rsidTr="005F4D3F">
        <w:tc>
          <w:tcPr>
            <w:tcW w:w="2127" w:type="dxa"/>
          </w:tcPr>
          <w:p w:rsidR="005F4D3F" w:rsidRDefault="005F4D3F" w:rsidP="005F4D3F">
            <w:pPr>
              <w:pStyle w:val="30"/>
              <w:spacing w:before="40" w:after="40" w:line="240" w:lineRule="auto"/>
              <w:jc w:val="center"/>
              <w:rPr>
                <w:sz w:val="18"/>
                <w:szCs w:val="18"/>
                <w:lang w:eastAsia="ru-RU"/>
              </w:rPr>
            </w:pPr>
            <w:r>
              <w:rPr>
                <w:sz w:val="18"/>
                <w:szCs w:val="18"/>
                <w:lang w:eastAsia="ru-RU"/>
              </w:rPr>
              <w:lastRenderedPageBreak/>
              <w:t>5</w:t>
            </w:r>
            <w:r w:rsidRPr="006572B8">
              <w:rPr>
                <w:sz w:val="18"/>
                <w:szCs w:val="18"/>
                <w:lang w:eastAsia="ru-RU"/>
              </w:rPr>
              <w:t>.</w:t>
            </w:r>
          </w:p>
        </w:tc>
        <w:tc>
          <w:tcPr>
            <w:tcW w:w="1417" w:type="dxa"/>
          </w:tcPr>
          <w:p w:rsidR="005F4D3F" w:rsidRPr="006572B8" w:rsidRDefault="005F4D3F" w:rsidP="005F4D3F">
            <w:pPr>
              <w:pStyle w:val="30"/>
              <w:spacing w:before="40" w:after="40" w:line="240" w:lineRule="auto"/>
              <w:jc w:val="center"/>
              <w:rPr>
                <w:sz w:val="18"/>
                <w:szCs w:val="18"/>
                <w:lang w:eastAsia="ru-RU"/>
              </w:rPr>
            </w:pPr>
            <w:proofErr w:type="gramStart"/>
            <w:r w:rsidRPr="006572B8">
              <w:rPr>
                <w:sz w:val="18"/>
                <w:szCs w:val="18"/>
                <w:lang w:eastAsia="ru-RU"/>
              </w:rPr>
              <w:t>Ценовой</w:t>
            </w:r>
            <w:proofErr w:type="gramEnd"/>
            <w:r w:rsidRPr="006572B8">
              <w:rPr>
                <w:sz w:val="18"/>
                <w:szCs w:val="18"/>
                <w:lang w:eastAsia="ru-RU"/>
              </w:rPr>
              <w:t xml:space="preserve">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rsidR="005F4D3F"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rsidR="005F4D3F" w:rsidRPr="00272F78" w:rsidRDefault="005F4D3F" w:rsidP="005F4D3F">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rsidR="005F4D3F" w:rsidRPr="005300AE" w:rsidRDefault="00077953" w:rsidP="005F4D3F">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rsidR="005F4D3F" w:rsidRPr="00D1368E" w:rsidRDefault="005F4D3F" w:rsidP="005F4D3F">
            <w:pPr>
              <w:pStyle w:val="a2"/>
              <w:tabs>
                <w:tab w:val="clear" w:pos="360"/>
              </w:tabs>
              <w:spacing w:before="0"/>
              <w:ind w:left="-80"/>
            </w:pPr>
          </w:p>
          <w:p w:rsidR="005F4D3F" w:rsidRPr="006572B8" w:rsidRDefault="005F4D3F" w:rsidP="005F4D3F">
            <w:pPr>
              <w:pStyle w:val="21"/>
              <w:keepNext/>
              <w:spacing w:beforeLines="40" w:before="96" w:line="240" w:lineRule="auto"/>
              <w:ind w:left="-80"/>
              <w:jc w:val="left"/>
              <w:rPr>
                <w:sz w:val="18"/>
                <w:szCs w:val="18"/>
                <w:lang w:eastAsia="ru-RU"/>
              </w:rPr>
            </w:pPr>
            <w:r w:rsidRPr="006572B8">
              <w:rPr>
                <w:sz w:val="18"/>
                <w:szCs w:val="18"/>
                <w:lang w:eastAsia="ru-RU"/>
              </w:rPr>
              <w:t>где:</w:t>
            </w:r>
          </w:p>
          <w:p w:rsidR="005F4D3F" w:rsidRPr="006572B8" w:rsidRDefault="00077953" w:rsidP="005F4D3F">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5F4D3F" w:rsidRPr="006572B8">
              <w:rPr>
                <w:sz w:val="18"/>
                <w:szCs w:val="18"/>
                <w:lang w:eastAsia="ru-RU"/>
              </w:rPr>
              <w:tab/>
              <w:t>–</w:t>
            </w:r>
            <w:r w:rsidR="005F4D3F" w:rsidRPr="006572B8">
              <w:rPr>
                <w:sz w:val="18"/>
                <w:szCs w:val="18"/>
                <w:lang w:eastAsia="ru-RU"/>
              </w:rPr>
              <w:tab/>
              <w:t>рассчитанная оценка предпочтительности</w:t>
            </w:r>
            <w:r w:rsidR="005F4D3F" w:rsidRPr="008209CF">
              <w:rPr>
                <w:sz w:val="18"/>
                <w:szCs w:val="18"/>
                <w:lang w:eastAsia="ru-RU"/>
              </w:rPr>
              <w:t xml:space="preserve"> </w:t>
            </w:r>
            <w:proofErr w:type="spellStart"/>
            <w:r w:rsidR="005F4D3F" w:rsidRPr="008209CF">
              <w:rPr>
                <w:i/>
                <w:sz w:val="18"/>
                <w:szCs w:val="18"/>
                <w:lang w:val="en-US" w:eastAsia="ru-RU"/>
              </w:rPr>
              <w:t>i</w:t>
            </w:r>
            <w:proofErr w:type="spellEnd"/>
            <w:r w:rsidR="005F4D3F" w:rsidRPr="008209CF">
              <w:rPr>
                <w:i/>
                <w:sz w:val="18"/>
                <w:szCs w:val="18"/>
                <w:lang w:eastAsia="ru-RU"/>
              </w:rPr>
              <w:t>-</w:t>
            </w:r>
            <w:r w:rsidR="005F4D3F">
              <w:rPr>
                <w:sz w:val="18"/>
                <w:szCs w:val="18"/>
                <w:lang w:eastAsia="ru-RU"/>
              </w:rPr>
              <w:t xml:space="preserve">й заявки </w:t>
            </w:r>
            <w:r w:rsidR="005F4D3F" w:rsidRPr="006572B8">
              <w:rPr>
                <w:sz w:val="18"/>
                <w:szCs w:val="18"/>
                <w:lang w:eastAsia="ru-RU"/>
              </w:rPr>
              <w:t xml:space="preserve">по критерию </w:t>
            </w:r>
            <w:r w:rsidR="005F4D3F">
              <w:rPr>
                <w:sz w:val="18"/>
                <w:szCs w:val="18"/>
                <w:lang w:eastAsia="ru-RU"/>
              </w:rPr>
              <w:t>«</w:t>
            </w:r>
            <w:r w:rsidR="005F4D3F">
              <w:rPr>
                <w:b/>
                <w:sz w:val="18"/>
                <w:szCs w:val="18"/>
                <w:lang w:eastAsia="ru-RU"/>
              </w:rPr>
              <w:t>Цена договора</w:t>
            </w:r>
            <w:r w:rsidR="005F4D3F" w:rsidRPr="008209CF">
              <w:rPr>
                <w:sz w:val="18"/>
                <w:szCs w:val="18"/>
                <w:lang w:eastAsia="ru-RU"/>
              </w:rPr>
              <w:t>» в балла</w:t>
            </w:r>
            <w:r w:rsidR="005F4D3F">
              <w:rPr>
                <w:sz w:val="18"/>
                <w:szCs w:val="18"/>
                <w:lang w:eastAsia="ru-RU"/>
              </w:rPr>
              <w:t>х</w:t>
            </w:r>
            <w:r w:rsidR="005F4D3F"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proofErr w:type="spellStart"/>
            <w:proofErr w:type="gramStart"/>
            <w:r w:rsidRPr="006572B8">
              <w:rPr>
                <w:i/>
                <w:sz w:val="18"/>
                <w:szCs w:val="18"/>
                <w:vertAlign w:val="subscript"/>
                <w:lang w:val="en-US" w:eastAsia="ru-RU"/>
              </w:rPr>
              <w:t>i</w:t>
            </w:r>
            <w:proofErr w:type="spellEnd"/>
            <w:proofErr w:type="gramEnd"/>
            <w:r w:rsidRPr="006572B8">
              <w:rPr>
                <w:sz w:val="18"/>
                <w:szCs w:val="18"/>
                <w:lang w:eastAsia="ru-RU"/>
              </w:rPr>
              <w:tab/>
              <w:t>–</w:t>
            </w:r>
            <w:r w:rsidRPr="006572B8">
              <w:rPr>
                <w:sz w:val="18"/>
                <w:szCs w:val="18"/>
                <w:lang w:eastAsia="ru-RU"/>
              </w:rPr>
              <w:tab/>
              <w:t xml:space="preserve">цена договора, указанная в </w:t>
            </w:r>
            <w:proofErr w:type="spellStart"/>
            <w:r w:rsidRPr="006572B8">
              <w:rPr>
                <w:i/>
                <w:sz w:val="18"/>
                <w:szCs w:val="18"/>
                <w:lang w:val="en-US" w:eastAsia="ru-RU"/>
              </w:rPr>
              <w:t>i</w:t>
            </w:r>
            <w:proofErr w:type="spellEnd"/>
            <w:r w:rsidRPr="006572B8">
              <w:rPr>
                <w:sz w:val="18"/>
                <w:szCs w:val="18"/>
                <w:lang w:eastAsia="ru-RU"/>
              </w:rPr>
              <w:t>-ой заявке;</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proofErr w:type="gramStart"/>
            <w:r>
              <w:rPr>
                <w:sz w:val="18"/>
                <w:szCs w:val="18"/>
                <w:lang w:val="en-US" w:eastAsia="ru-RU"/>
              </w:rPr>
              <w:t>min</w:t>
            </w:r>
            <w:proofErr w:type="gramEnd"/>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5F4D3F" w:rsidRPr="006572B8" w:rsidRDefault="005F4D3F" w:rsidP="005F4D3F">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«с учетом НДС»</w:t>
            </w:r>
            <w:proofErr w:type="gramStart"/>
            <w:r w:rsidRPr="008E64A4">
              <w:rPr>
                <w:i/>
                <w:sz w:val="18"/>
                <w:szCs w:val="18"/>
                <w:lang w:eastAsia="ru-RU"/>
              </w:rPr>
              <w:t xml:space="preserve"> </w:t>
            </w:r>
            <w:r w:rsidRPr="008E64A4">
              <w:rPr>
                <w:sz w:val="18"/>
                <w:szCs w:val="18"/>
                <w:lang w:eastAsia="ru-RU"/>
              </w:rPr>
              <w:t>]</w:t>
            </w:r>
            <w:proofErr w:type="gramEnd"/>
            <w:r w:rsidRPr="008E64A4">
              <w:rPr>
                <w:sz w:val="18"/>
                <w:szCs w:val="18"/>
                <w:lang w:eastAsia="ru-RU"/>
              </w:rPr>
              <w:t>.</w:t>
            </w:r>
          </w:p>
        </w:tc>
      </w:tr>
      <w:tr w:rsidR="005F4D3F" w:rsidRPr="006572B8" w:rsidTr="005F4D3F">
        <w:trPr>
          <w:cantSplit/>
        </w:trPr>
        <w:tc>
          <w:tcPr>
            <w:tcW w:w="2127"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t>6.</w:t>
            </w:r>
          </w:p>
        </w:tc>
        <w:tc>
          <w:tcPr>
            <w:tcW w:w="5642" w:type="dxa"/>
            <w:gridSpan w:val="4"/>
          </w:tcPr>
          <w:p w:rsidR="005F4D3F" w:rsidRPr="006572B8" w:rsidRDefault="005F4D3F" w:rsidP="005F4D3F">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rsidR="005F4D3F" w:rsidRPr="006572B8" w:rsidRDefault="005F4D3F" w:rsidP="005F4D3F">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w:t>
            </w:r>
          </w:p>
          <w:p w:rsidR="005F4D3F" w:rsidRPr="006572B8" w:rsidRDefault="00077953" w:rsidP="005F4D3F">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rsidR="005F4D3F" w:rsidRPr="006572B8" w:rsidRDefault="005F4D3F" w:rsidP="005F4D3F">
            <w:pPr>
              <w:pStyle w:val="21"/>
              <w:keepNext/>
              <w:spacing w:beforeLines="40" w:before="96" w:line="240" w:lineRule="auto"/>
              <w:ind w:left="-80"/>
              <w:jc w:val="left"/>
              <w:rPr>
                <w:sz w:val="18"/>
                <w:szCs w:val="18"/>
                <w:lang w:eastAsia="ru-RU"/>
              </w:rPr>
            </w:pPr>
            <w:r w:rsidRPr="006572B8">
              <w:rPr>
                <w:sz w:val="18"/>
                <w:szCs w:val="18"/>
                <w:lang w:eastAsia="ru-RU"/>
              </w:rPr>
              <w:t>где:</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proofErr w:type="spellStart"/>
            <w:proofErr w:type="gramStart"/>
            <w:r w:rsidRPr="006572B8">
              <w:rPr>
                <w:i/>
                <w:sz w:val="18"/>
                <w:szCs w:val="18"/>
                <w:vertAlign w:val="subscript"/>
                <w:lang w:val="en-US" w:eastAsia="ru-RU"/>
              </w:rPr>
              <w:t>i</w:t>
            </w:r>
            <w:proofErr w:type="spellEnd"/>
            <w:proofErr w:type="gramEnd"/>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proofErr w:type="gramStart"/>
            <w:r>
              <w:rPr>
                <w:sz w:val="18"/>
                <w:szCs w:val="18"/>
                <w:vertAlign w:val="subscript"/>
                <w:lang w:val="en-US" w:eastAsia="ru-RU"/>
              </w:rPr>
              <w:t>i</w:t>
            </w:r>
            <w:proofErr w:type="spellEnd"/>
            <w:proofErr w:type="gramEnd"/>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proofErr w:type="spellStart"/>
            <w:r w:rsidRPr="00E574D0">
              <w:rPr>
                <w:i/>
                <w:sz w:val="18"/>
                <w:szCs w:val="18"/>
                <w:vertAlign w:val="subscript"/>
                <w:lang w:val="en-US" w:eastAsia="ru-RU"/>
              </w:rPr>
              <w:t>i</w:t>
            </w:r>
            <w:proofErr w:type="spellEnd"/>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567138">
              <w:t>легализованными</w:t>
            </w:r>
            <w:proofErr w:type="gramEnd"/>
            <w:r w:rsidRPr="00567138">
              <w:t xml:space="preserve">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567138">
              <w:t>право</w:t>
            </w:r>
            <w:proofErr w:type="gramEnd"/>
            <w:r w:rsidRPr="00567138">
              <w:t xml:space="preserve">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proofErr w:type="gramStart"/>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roofErr w:type="gramEnd"/>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xml:space="preserve">- копии документов, указанные в строке «Специальные требования» Документации о закупке </w:t>
            </w:r>
            <w:proofErr w:type="gramStart"/>
            <w:r w:rsidRPr="00567138">
              <w:rPr>
                <w:bCs/>
              </w:rPr>
              <w:t>согласно</w:t>
            </w:r>
            <w:proofErr w:type="gramEnd"/>
            <w:r w:rsidRPr="00567138">
              <w:rPr>
                <w:bCs/>
              </w:rPr>
              <w:t xml:space="preserve">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proofErr w:type="gramStart"/>
            <w:r w:rsidRPr="00567138">
              <w:rPr>
                <w:bCs/>
                <w:i/>
              </w:rPr>
              <w:lastRenderedPageBreak/>
              <w:t>требование</w:t>
            </w:r>
            <w:proofErr w:type="gramEnd"/>
            <w:r w:rsidRPr="00567138">
              <w:rPr>
                <w:bCs/>
                <w:i/>
              </w:rPr>
              <w:t xml:space="preserve">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r w:rsidRPr="00567138">
              <w:t xml:space="preserve">Справка  </w:t>
            </w:r>
            <w:proofErr w:type="gramStart"/>
            <w:r w:rsidRPr="00567138">
              <w:t>о совокупном размере обязательств участника по заключенным им договорам с использованием конкурентных способов на момент подачи заявки на участие</w:t>
            </w:r>
            <w:proofErr w:type="gramEnd"/>
            <w:r w:rsidRPr="00567138">
              <w:t xml:space="preserve">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567138">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proofErr w:type="gramStart"/>
            <w:r w:rsidRPr="00567138">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w:t>
            </w:r>
            <w:proofErr w:type="gramEnd"/>
            <w:r w:rsidRPr="00567138">
              <w:t xml:space="preserve">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Не привлечение</w:t>
            </w:r>
            <w:proofErr w:type="gramEnd"/>
            <w:r w:rsidRPr="00567138">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567138">
              <w:t xml:space="preserve"> </w:t>
            </w:r>
            <w:proofErr w:type="gramStart"/>
            <w:r w:rsidRPr="00567138">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567138">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67138">
              <w:t>указанных</w:t>
            </w:r>
            <w:proofErr w:type="gramEnd"/>
            <w:r w:rsidRPr="00567138">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proofErr w:type="gramStart"/>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D2560" w:rsidRPr="00567138" w:rsidRDefault="00BD2560" w:rsidP="00882762">
            <w:r w:rsidRPr="00567138">
              <w:t>В случае</w:t>
            </w:r>
            <w:proofErr w:type="gramStart"/>
            <w:r w:rsidRPr="00567138">
              <w:t>,</w:t>
            </w:r>
            <w:proofErr w:type="gramEnd"/>
            <w:r w:rsidRPr="00567138">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xml:space="preserve">- налоговая декларация </w:t>
            </w:r>
            <w:proofErr w:type="gramStart"/>
            <w:r w:rsidRPr="00567138">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567138">
              <w:t xml:space="preserve">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proofErr w:type="gramStart"/>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roofErr w:type="gramEnd"/>
          </w:p>
          <w:p w:rsidR="00BD2560" w:rsidRPr="00567138" w:rsidRDefault="00BD2560" w:rsidP="00882762">
            <w:pPr>
              <w:rPr>
                <w:i/>
              </w:rPr>
            </w:pPr>
            <w:proofErr w:type="gramStart"/>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w:t>
            </w:r>
            <w:proofErr w:type="gramStart"/>
            <w:r w:rsidRPr="00567138">
              <w:t>не соответствие</w:t>
            </w:r>
            <w:proofErr w:type="gramEnd"/>
            <w:r w:rsidRPr="00567138">
              <w:t xml:space="preserve"> указанному требованию.</w:t>
            </w:r>
          </w:p>
          <w:p w:rsidR="00BD2560" w:rsidRPr="00567138" w:rsidRDefault="00BD2560" w:rsidP="00882762">
            <w:pPr>
              <w:rPr>
                <w:i/>
              </w:rPr>
            </w:pPr>
            <w:proofErr w:type="gramStart"/>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roofErr w:type="gramEnd"/>
          </w:p>
          <w:p w:rsidR="00BD2560" w:rsidRPr="00567138" w:rsidRDefault="00BD2560" w:rsidP="00882762">
            <w:proofErr w:type="gramStart"/>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roofErr w:type="gramEnd"/>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proofErr w:type="gramStart"/>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w:t>
            </w:r>
            <w:proofErr w:type="gramEnd"/>
            <w:r w:rsidRPr="00567138">
              <w:rPr>
                <w:i/>
              </w:rPr>
              <w:t xml:space="preserve"> </w:t>
            </w:r>
            <w:proofErr w:type="gramStart"/>
            <w:r w:rsidRPr="00567138">
              <w:rPr>
                <w:i/>
              </w:rPr>
              <w:t>в качестве индивидуального предпринимателя].</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 </w:t>
            </w:r>
            <w:proofErr w:type="gramStart"/>
            <w:r w:rsidRPr="00567138">
              <w:rPr>
                <w:b/>
              </w:rPr>
              <w:t>п</w:t>
            </w:r>
            <w:proofErr w:type="gramEnd"/>
            <w:r w:rsidRPr="00567138">
              <w:rPr>
                <w:b/>
              </w:rPr>
              <w:t>/п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xml:space="preserve">- является адресом «массовой» регистрации (т.е. по нему зарегистрировано 15 и более юридических лиц), кроме центров развития предпринимательства и </w:t>
            </w:r>
            <w:proofErr w:type="gramStart"/>
            <w:r w:rsidRPr="00567138">
              <w:t>бизнес-центров</w:t>
            </w:r>
            <w:proofErr w:type="gramEnd"/>
            <w:r w:rsidRPr="00567138">
              <w:t>;</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w:t>
            </w:r>
            <w:proofErr w:type="gramStart"/>
            <w:r w:rsidRPr="00567138">
              <w:t>и</w:t>
            </w:r>
            <w:proofErr w:type="gramEnd"/>
            <w:r w:rsidRPr="00567138">
              <w:t xml:space="preserve">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xml:space="preserve">- основной вид деятельности (вид деятельности участника закупки не </w:t>
            </w:r>
            <w:proofErr w:type="gramStart"/>
            <w:r w:rsidRPr="00567138">
              <w:rPr>
                <w:bCs/>
              </w:rPr>
              <w:t>совместим/частично несовместим</w:t>
            </w:r>
            <w:proofErr w:type="gramEnd"/>
            <w:r w:rsidRPr="00567138">
              <w:rPr>
                <w:bCs/>
              </w:rPr>
              <w:t xml:space="preserve">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proofErr w:type="gramStart"/>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roofErr w:type="gramEnd"/>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 xml:space="preserve">Итоговая оценка = </w:t>
      </w:r>
      <w:proofErr w:type="gramStart"/>
      <w:r w:rsidRPr="00567138">
        <w:t>оценка</w:t>
      </w:r>
      <w:proofErr w:type="gramEnd"/>
      <w:r w:rsidRPr="00567138">
        <w:t xml:space="preserve">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953" w:rsidRDefault="00077953" w:rsidP="00714027">
      <w:pPr>
        <w:spacing w:before="0"/>
      </w:pPr>
      <w:r>
        <w:separator/>
      </w:r>
    </w:p>
  </w:endnote>
  <w:endnote w:type="continuationSeparator" w:id="0">
    <w:p w:rsidR="00077953" w:rsidRDefault="00077953"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D3F" w:rsidRDefault="005F4D3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4D3F" w:rsidRDefault="005F4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B7C04">
                            <w:rPr>
                              <w:noProof/>
                              <w:color w:val="0F243E" w:themeColor="text2" w:themeShade="80"/>
                            </w:rPr>
                            <w:t>92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F4D3F" w:rsidRDefault="005F4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B7C04">
                      <w:rPr>
                        <w:noProof/>
                        <w:color w:val="0F243E" w:themeColor="text2" w:themeShade="80"/>
                      </w:rPr>
                      <w:t>92</w:t>
                    </w:r>
                    <w:r>
                      <w:rPr>
                        <w:color w:val="0F243E" w:themeColor="text2" w:themeShade="80"/>
                      </w:rPr>
                      <w:fldChar w:fldCharType="end"/>
                    </w:r>
                  </w:p>
                </w:txbxContent>
              </v:textbox>
              <w10:wrap anchorx="page" anchory="page"/>
            </v:shape>
          </w:pict>
        </mc:Fallback>
      </mc:AlternateContent>
    </w:r>
  </w:p>
  <w:p w:rsidR="005F4D3F" w:rsidRDefault="005F4D3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953" w:rsidRDefault="00077953" w:rsidP="00714027">
      <w:pPr>
        <w:spacing w:before="0"/>
      </w:pPr>
      <w:r>
        <w:separator/>
      </w:r>
    </w:p>
  </w:footnote>
  <w:footnote w:type="continuationSeparator" w:id="0">
    <w:p w:rsidR="00077953" w:rsidRDefault="00077953" w:rsidP="00714027">
      <w:pPr>
        <w:spacing w:before="0"/>
      </w:pPr>
      <w:r>
        <w:continuationSeparator/>
      </w:r>
    </w:p>
  </w:footnote>
  <w:footnote w:id="1">
    <w:p w:rsidR="005F4D3F" w:rsidRDefault="005F4D3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F4D3F" w:rsidRDefault="005F4D3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F4D3F" w:rsidRDefault="005F4D3F" w:rsidP="00714027">
      <w:pPr>
        <w:pStyle w:val="afd"/>
      </w:pPr>
      <w:r>
        <w:rPr>
          <w:rStyle w:val="aff"/>
        </w:rPr>
        <w:footnoteRef/>
      </w:r>
      <w:r>
        <w:t xml:space="preserve"> </w:t>
      </w:r>
      <w:proofErr w:type="gramStart"/>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4">
    <w:p w:rsidR="005F4D3F" w:rsidRDefault="005F4D3F"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w:t>
      </w:r>
      <w:proofErr w:type="gramStart"/>
      <w:r>
        <w:rPr>
          <w:i/>
          <w:color w:val="000000" w:themeColor="text1"/>
        </w:rPr>
        <w:t>,</w:t>
      </w:r>
      <w:proofErr w:type="gramEnd"/>
      <w:r>
        <w:rPr>
          <w:i/>
          <w:color w:val="000000" w:themeColor="text1"/>
        </w:rPr>
        <w:t xml:space="preserve">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w:t>
      </w:r>
      <w:proofErr w:type="gramStart"/>
      <w:r>
        <w:rPr>
          <w:i/>
          <w:color w:val="000000" w:themeColor="text1"/>
        </w:rPr>
        <w:t xml:space="preserve">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w:t>
      </w:r>
      <w:proofErr w:type="gramEnd"/>
      <w:r>
        <w:rPr>
          <w:i/>
        </w:rPr>
        <w:t xml:space="preserve">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57675"/>
    <w:rsid w:val="0006048C"/>
    <w:rsid w:val="0006092C"/>
    <w:rsid w:val="00061449"/>
    <w:rsid w:val="0007734D"/>
    <w:rsid w:val="00077953"/>
    <w:rsid w:val="000848B0"/>
    <w:rsid w:val="000951FE"/>
    <w:rsid w:val="000B26BD"/>
    <w:rsid w:val="000B30E2"/>
    <w:rsid w:val="000C167B"/>
    <w:rsid w:val="000C37EA"/>
    <w:rsid w:val="000D6544"/>
    <w:rsid w:val="000D73A2"/>
    <w:rsid w:val="000E0852"/>
    <w:rsid w:val="000E543A"/>
    <w:rsid w:val="000E759D"/>
    <w:rsid w:val="000F0FB8"/>
    <w:rsid w:val="000F26F7"/>
    <w:rsid w:val="000F4FE6"/>
    <w:rsid w:val="00116FE1"/>
    <w:rsid w:val="00120330"/>
    <w:rsid w:val="00132722"/>
    <w:rsid w:val="00134C15"/>
    <w:rsid w:val="00155408"/>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5964"/>
    <w:rsid w:val="00220B38"/>
    <w:rsid w:val="00224514"/>
    <w:rsid w:val="00231001"/>
    <w:rsid w:val="00231DCE"/>
    <w:rsid w:val="002358AC"/>
    <w:rsid w:val="002425D0"/>
    <w:rsid w:val="002460E6"/>
    <w:rsid w:val="0025215C"/>
    <w:rsid w:val="00253FA8"/>
    <w:rsid w:val="00257A4E"/>
    <w:rsid w:val="00262E45"/>
    <w:rsid w:val="00263729"/>
    <w:rsid w:val="00270EA9"/>
    <w:rsid w:val="0027344E"/>
    <w:rsid w:val="00275681"/>
    <w:rsid w:val="0028168B"/>
    <w:rsid w:val="00296238"/>
    <w:rsid w:val="00297AA4"/>
    <w:rsid w:val="00297BF9"/>
    <w:rsid w:val="002C4BAB"/>
    <w:rsid w:val="002D53F3"/>
    <w:rsid w:val="002D777F"/>
    <w:rsid w:val="002E0224"/>
    <w:rsid w:val="002E29D4"/>
    <w:rsid w:val="002E2A2B"/>
    <w:rsid w:val="002E7FC9"/>
    <w:rsid w:val="002F00BC"/>
    <w:rsid w:val="0031056F"/>
    <w:rsid w:val="0031520E"/>
    <w:rsid w:val="00320D3C"/>
    <w:rsid w:val="00322F75"/>
    <w:rsid w:val="00332A3C"/>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C7136"/>
    <w:rsid w:val="003E35DD"/>
    <w:rsid w:val="003E43B4"/>
    <w:rsid w:val="003E5B32"/>
    <w:rsid w:val="003E70A9"/>
    <w:rsid w:val="003F728F"/>
    <w:rsid w:val="004043BD"/>
    <w:rsid w:val="00404B21"/>
    <w:rsid w:val="004250AB"/>
    <w:rsid w:val="00430518"/>
    <w:rsid w:val="004554F9"/>
    <w:rsid w:val="00457999"/>
    <w:rsid w:val="00460237"/>
    <w:rsid w:val="0048046D"/>
    <w:rsid w:val="00480598"/>
    <w:rsid w:val="00481ACE"/>
    <w:rsid w:val="004A326D"/>
    <w:rsid w:val="004B7139"/>
    <w:rsid w:val="004C537E"/>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C100D"/>
    <w:rsid w:val="005C4854"/>
    <w:rsid w:val="005C5879"/>
    <w:rsid w:val="005D4BEE"/>
    <w:rsid w:val="005D5D4F"/>
    <w:rsid w:val="005E55C1"/>
    <w:rsid w:val="005E75B3"/>
    <w:rsid w:val="005F01C5"/>
    <w:rsid w:val="005F4D3F"/>
    <w:rsid w:val="00604AFD"/>
    <w:rsid w:val="00604BC3"/>
    <w:rsid w:val="00612394"/>
    <w:rsid w:val="00612A02"/>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B7C04"/>
    <w:rsid w:val="006D1B0C"/>
    <w:rsid w:val="006E6CFD"/>
    <w:rsid w:val="006F63A2"/>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13695"/>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66F"/>
    <w:rsid w:val="009C4CF5"/>
    <w:rsid w:val="009C739F"/>
    <w:rsid w:val="009D0224"/>
    <w:rsid w:val="009D2FCD"/>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D78B5"/>
    <w:rsid w:val="00AF0EE4"/>
    <w:rsid w:val="00AF1828"/>
    <w:rsid w:val="00AF7B24"/>
    <w:rsid w:val="00B22CA6"/>
    <w:rsid w:val="00B233D6"/>
    <w:rsid w:val="00B5372D"/>
    <w:rsid w:val="00B609B3"/>
    <w:rsid w:val="00B62623"/>
    <w:rsid w:val="00B651C4"/>
    <w:rsid w:val="00B66370"/>
    <w:rsid w:val="00B80131"/>
    <w:rsid w:val="00B860F4"/>
    <w:rsid w:val="00B902F5"/>
    <w:rsid w:val="00B90311"/>
    <w:rsid w:val="00B93973"/>
    <w:rsid w:val="00B94994"/>
    <w:rsid w:val="00B97B4B"/>
    <w:rsid w:val="00BA1CB7"/>
    <w:rsid w:val="00BB60AA"/>
    <w:rsid w:val="00BB6242"/>
    <w:rsid w:val="00BC6A77"/>
    <w:rsid w:val="00BC735C"/>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47CC6"/>
    <w:rsid w:val="00C611CF"/>
    <w:rsid w:val="00C63EBD"/>
    <w:rsid w:val="00C7612C"/>
    <w:rsid w:val="00C8256F"/>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05E3"/>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52F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5F4D3F"/>
    <w:rPr>
      <w:rFonts w:ascii="Times New Roman" w:eastAsiaTheme="minorHAnsi" w:hAnsi="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5F4D3F"/>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506531">
      <w:bodyDiv w:val="1"/>
      <w:marLeft w:val="0"/>
      <w:marRight w:val="0"/>
      <w:marTop w:val="0"/>
      <w:marBottom w:val="0"/>
      <w:divBdr>
        <w:top w:val="none" w:sz="0" w:space="0" w:color="auto"/>
        <w:left w:val="none" w:sz="0" w:space="0" w:color="auto"/>
        <w:bottom w:val="none" w:sz="0" w:space="0" w:color="auto"/>
        <w:right w:val="none" w:sz="0" w:space="0" w:color="auto"/>
      </w:divBdr>
    </w:div>
    <w:div w:id="391466473">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35553126">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74163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grul.nalog.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23B64-2CFD-4133-AE15-6D8C409B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120</Pages>
  <Words>33367</Words>
  <Characters>190193</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Орлов Сергей Станиславович</cp:lastModifiedBy>
  <cp:revision>23</cp:revision>
  <cp:lastPrinted>2018-12-24T09:37:00Z</cp:lastPrinted>
  <dcterms:created xsi:type="dcterms:W3CDTF">2018-11-06T06:37:00Z</dcterms:created>
  <dcterms:modified xsi:type="dcterms:W3CDTF">2019-02-01T06:46:00Z</dcterms:modified>
</cp:coreProperties>
</file>